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DE" w:rsidRPr="00C625DE" w:rsidRDefault="00C625DE" w:rsidP="00BA583E">
      <w:pPr>
        <w:pStyle w:val="a7"/>
        <w:jc w:val="center"/>
        <w:rPr>
          <w:rFonts w:ascii="Times New Roman" w:hAnsi="Times New Roman"/>
          <w:i/>
          <w:sz w:val="24"/>
          <w:szCs w:val="24"/>
        </w:rPr>
      </w:pPr>
      <w:r w:rsidRPr="00C625DE">
        <w:rPr>
          <w:rFonts w:ascii="Times New Roman" w:hAnsi="Times New Roman"/>
          <w:i/>
          <w:sz w:val="24"/>
          <w:szCs w:val="24"/>
        </w:rPr>
        <w:t xml:space="preserve">                                                                                                                          </w:t>
      </w:r>
    </w:p>
    <w:p w:rsidR="00C625DE" w:rsidRPr="00C625DE" w:rsidRDefault="00C625DE" w:rsidP="00C625DE">
      <w:pPr>
        <w:spacing w:after="0"/>
        <w:jc w:val="center"/>
        <w:rPr>
          <w:rFonts w:ascii="Times New Roman" w:hAnsi="Times New Roman" w:cs="Times New Roman"/>
          <w:b/>
          <w:sz w:val="24"/>
          <w:szCs w:val="24"/>
        </w:rPr>
      </w:pPr>
      <w:r w:rsidRPr="00C625DE">
        <w:rPr>
          <w:rFonts w:ascii="Times New Roman" w:hAnsi="Times New Roman" w:cs="Times New Roman"/>
          <w:b/>
          <w:sz w:val="24"/>
          <w:szCs w:val="24"/>
        </w:rPr>
        <w:t>АДМИНИСТРАЦИЯ   РУССКО-БУЙЛОВСКОГО  СЕЛЬСКОГО  ПОСЕЛЕНИЯ</w:t>
      </w:r>
    </w:p>
    <w:p w:rsidR="00C625DE" w:rsidRPr="00C625DE" w:rsidRDefault="00C625DE" w:rsidP="00C625DE">
      <w:pPr>
        <w:spacing w:after="0"/>
        <w:jc w:val="center"/>
        <w:rPr>
          <w:rFonts w:ascii="Times New Roman" w:hAnsi="Times New Roman" w:cs="Times New Roman"/>
          <w:b/>
          <w:sz w:val="24"/>
          <w:szCs w:val="24"/>
        </w:rPr>
      </w:pPr>
      <w:r w:rsidRPr="00C625DE">
        <w:rPr>
          <w:rFonts w:ascii="Times New Roman" w:hAnsi="Times New Roman" w:cs="Times New Roman"/>
          <w:b/>
          <w:sz w:val="24"/>
          <w:szCs w:val="24"/>
        </w:rPr>
        <w:t xml:space="preserve">ПАВЛОВСКОГО МУНИЦИПАЛЬНОГО РАЙОНА </w:t>
      </w:r>
    </w:p>
    <w:p w:rsidR="00C625DE" w:rsidRPr="00C625DE" w:rsidRDefault="00C625DE" w:rsidP="00C625DE">
      <w:pPr>
        <w:spacing w:after="0"/>
        <w:jc w:val="center"/>
        <w:rPr>
          <w:rFonts w:ascii="Times New Roman" w:hAnsi="Times New Roman" w:cs="Times New Roman"/>
          <w:b/>
          <w:sz w:val="24"/>
          <w:szCs w:val="24"/>
        </w:rPr>
      </w:pPr>
      <w:r w:rsidRPr="00C625DE">
        <w:rPr>
          <w:rFonts w:ascii="Times New Roman" w:hAnsi="Times New Roman" w:cs="Times New Roman"/>
          <w:b/>
          <w:sz w:val="24"/>
          <w:szCs w:val="24"/>
        </w:rPr>
        <w:t>ВОРОНЕЖСКОЙ ОБЛАСТИ</w:t>
      </w:r>
    </w:p>
    <w:p w:rsidR="00C625DE" w:rsidRPr="00C625DE" w:rsidRDefault="00C625DE" w:rsidP="00C625DE">
      <w:pPr>
        <w:pStyle w:val="2"/>
        <w:tabs>
          <w:tab w:val="left" w:pos="3915"/>
        </w:tabs>
        <w:spacing w:before="0"/>
        <w:rPr>
          <w:rFonts w:ascii="Times New Roman" w:hAnsi="Times New Roman"/>
          <w:i/>
          <w:iCs/>
          <w:color w:val="auto"/>
          <w:sz w:val="24"/>
          <w:szCs w:val="24"/>
        </w:rPr>
      </w:pPr>
      <w:r w:rsidRPr="00C625DE">
        <w:rPr>
          <w:rFonts w:ascii="Times New Roman" w:hAnsi="Times New Roman"/>
          <w:i/>
          <w:iCs/>
          <w:color w:val="auto"/>
          <w:sz w:val="24"/>
          <w:szCs w:val="24"/>
        </w:rPr>
        <w:tab/>
      </w:r>
    </w:p>
    <w:p w:rsidR="00C625DE" w:rsidRPr="00C625DE" w:rsidRDefault="00C625DE" w:rsidP="00C625DE">
      <w:pPr>
        <w:pStyle w:val="2"/>
        <w:tabs>
          <w:tab w:val="left" w:pos="3915"/>
        </w:tabs>
        <w:spacing w:before="0"/>
        <w:jc w:val="center"/>
        <w:rPr>
          <w:rFonts w:ascii="Times New Roman" w:hAnsi="Times New Roman"/>
          <w:i/>
          <w:iCs/>
          <w:color w:val="auto"/>
          <w:sz w:val="24"/>
          <w:szCs w:val="24"/>
        </w:rPr>
      </w:pPr>
      <w:r w:rsidRPr="00C625DE">
        <w:rPr>
          <w:rFonts w:ascii="Times New Roman" w:hAnsi="Times New Roman"/>
          <w:color w:val="auto"/>
          <w:spacing w:val="120"/>
          <w:sz w:val="24"/>
          <w:szCs w:val="24"/>
        </w:rPr>
        <w:t>ПОСТАНОВЛЕНИЕ</w:t>
      </w:r>
    </w:p>
    <w:p w:rsidR="00C625DE" w:rsidRPr="00C625DE" w:rsidRDefault="00C625DE" w:rsidP="00C625DE">
      <w:pPr>
        <w:pBdr>
          <w:bottom w:val="thinThickSmallGap" w:sz="24" w:space="1" w:color="auto"/>
        </w:pBdr>
        <w:spacing w:after="0"/>
        <w:rPr>
          <w:rFonts w:ascii="Times New Roman" w:hAnsi="Times New Roman" w:cs="Times New Roman"/>
          <w:b/>
          <w:sz w:val="24"/>
          <w:szCs w:val="24"/>
        </w:rPr>
      </w:pPr>
    </w:p>
    <w:p w:rsidR="00C625DE" w:rsidRPr="00C625DE" w:rsidRDefault="00C625DE" w:rsidP="00C625DE">
      <w:pPr>
        <w:spacing w:after="0"/>
        <w:rPr>
          <w:rFonts w:ascii="Times New Roman" w:hAnsi="Times New Roman" w:cs="Times New Roman"/>
          <w:b/>
          <w:sz w:val="24"/>
          <w:szCs w:val="24"/>
          <w:u w:val="single"/>
        </w:rPr>
      </w:pPr>
    </w:p>
    <w:p w:rsidR="00C625DE" w:rsidRPr="00C625DE" w:rsidRDefault="00C625DE" w:rsidP="00C625DE">
      <w:pPr>
        <w:spacing w:after="0"/>
        <w:rPr>
          <w:rFonts w:ascii="Times New Roman" w:hAnsi="Times New Roman" w:cs="Times New Roman"/>
          <w:sz w:val="24"/>
          <w:szCs w:val="24"/>
          <w:u w:val="single"/>
        </w:rPr>
      </w:pPr>
      <w:r w:rsidRPr="00C625DE">
        <w:rPr>
          <w:rFonts w:ascii="Times New Roman" w:hAnsi="Times New Roman" w:cs="Times New Roman"/>
          <w:sz w:val="24"/>
          <w:szCs w:val="24"/>
          <w:u w:val="single"/>
        </w:rPr>
        <w:t xml:space="preserve">от   </w:t>
      </w:r>
      <w:r w:rsidR="00BA583E">
        <w:rPr>
          <w:rFonts w:ascii="Times New Roman" w:hAnsi="Times New Roman" w:cs="Times New Roman"/>
          <w:sz w:val="24"/>
          <w:szCs w:val="24"/>
          <w:u w:val="single"/>
        </w:rPr>
        <w:t>25.12.</w:t>
      </w:r>
      <w:r w:rsidRPr="00C625DE">
        <w:rPr>
          <w:rFonts w:ascii="Times New Roman" w:hAnsi="Times New Roman" w:cs="Times New Roman"/>
          <w:sz w:val="24"/>
          <w:szCs w:val="24"/>
          <w:u w:val="single"/>
        </w:rPr>
        <w:t xml:space="preserve"> 2015 г. № </w:t>
      </w:r>
      <w:r w:rsidR="00BA583E">
        <w:rPr>
          <w:rFonts w:ascii="Times New Roman" w:hAnsi="Times New Roman" w:cs="Times New Roman"/>
          <w:sz w:val="24"/>
          <w:szCs w:val="24"/>
          <w:u w:val="single"/>
        </w:rPr>
        <w:t>75</w:t>
      </w:r>
    </w:p>
    <w:p w:rsidR="00C625DE" w:rsidRPr="00C625DE" w:rsidRDefault="00C625DE" w:rsidP="00C625DE">
      <w:pPr>
        <w:spacing w:after="0"/>
        <w:rPr>
          <w:rFonts w:ascii="Times New Roman" w:hAnsi="Times New Roman" w:cs="Times New Roman"/>
          <w:sz w:val="24"/>
          <w:szCs w:val="24"/>
        </w:rPr>
      </w:pPr>
      <w:proofErr w:type="gramStart"/>
      <w:r w:rsidRPr="00C625DE">
        <w:rPr>
          <w:rFonts w:ascii="Times New Roman" w:hAnsi="Times New Roman" w:cs="Times New Roman"/>
          <w:sz w:val="24"/>
          <w:szCs w:val="24"/>
        </w:rPr>
        <w:t>с</w:t>
      </w:r>
      <w:proofErr w:type="gramEnd"/>
      <w:r w:rsidRPr="00C625DE">
        <w:rPr>
          <w:rFonts w:ascii="Times New Roman" w:hAnsi="Times New Roman" w:cs="Times New Roman"/>
          <w:sz w:val="24"/>
          <w:szCs w:val="24"/>
        </w:rPr>
        <w:t xml:space="preserve">. Русская Буйловка </w:t>
      </w:r>
    </w:p>
    <w:p w:rsidR="006F3688" w:rsidRPr="00BE5162" w:rsidRDefault="006F3688" w:rsidP="006F3688">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6F3688" w:rsidTr="006F3688">
        <w:tc>
          <w:tcPr>
            <w:tcW w:w="5495" w:type="dxa"/>
          </w:tcPr>
          <w:p w:rsidR="006F3688" w:rsidRPr="00C625DE" w:rsidRDefault="006F3688" w:rsidP="006F3688">
            <w:pPr>
              <w:pStyle w:val="ConsPlusTitle"/>
              <w:jc w:val="both"/>
              <w:rPr>
                <w:rFonts w:ascii="Times New Roman" w:hAnsi="Times New Roman" w:cs="Times New Roman"/>
                <w:b w:val="0"/>
                <w:sz w:val="24"/>
                <w:szCs w:val="24"/>
              </w:rPr>
            </w:pPr>
            <w:r w:rsidRPr="00C625DE">
              <w:rPr>
                <w:rFonts w:ascii="Times New Roman" w:hAnsi="Times New Roman"/>
                <w:b w:val="0"/>
                <w:bCs/>
                <w:sz w:val="24"/>
                <w:szCs w:val="24"/>
              </w:rPr>
              <w:t xml:space="preserve">Об утверждении административного  регламента по предоставлению муниципальной услуги </w:t>
            </w:r>
            <w:r w:rsidRPr="00C625DE">
              <w:rPr>
                <w:rFonts w:ascii="Times New Roman" w:hAnsi="Times New Roman"/>
                <w:b w:val="0"/>
                <w:sz w:val="24"/>
                <w:szCs w:val="24"/>
              </w:rPr>
              <w:t>«</w:t>
            </w:r>
            <w:r w:rsidRPr="00C625DE">
              <w:rPr>
                <w:rFonts w:ascii="Times New Roman" w:hAnsi="Times New Roman" w:cs="Times New Roman"/>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F3688" w:rsidRPr="007B33C4" w:rsidRDefault="006F3688" w:rsidP="006F3688">
            <w:pPr>
              <w:pStyle w:val="a7"/>
              <w:jc w:val="both"/>
              <w:rPr>
                <w:sz w:val="28"/>
                <w:szCs w:val="28"/>
              </w:rPr>
            </w:pPr>
          </w:p>
        </w:tc>
        <w:tc>
          <w:tcPr>
            <w:tcW w:w="4785" w:type="dxa"/>
          </w:tcPr>
          <w:p w:rsidR="006F3688" w:rsidRDefault="006F3688" w:rsidP="006F3688">
            <w:pPr>
              <w:jc w:val="right"/>
              <w:rPr>
                <w:sz w:val="28"/>
                <w:szCs w:val="28"/>
              </w:rPr>
            </w:pPr>
          </w:p>
        </w:tc>
      </w:tr>
    </w:tbl>
    <w:p w:rsidR="006F3688" w:rsidRPr="007B33C4" w:rsidRDefault="006F3688" w:rsidP="006F3688">
      <w:pPr>
        <w:pStyle w:val="a7"/>
        <w:jc w:val="both"/>
        <w:rPr>
          <w:rFonts w:ascii="Times New Roman" w:hAnsi="Times New Roman"/>
          <w:sz w:val="26"/>
          <w:szCs w:val="26"/>
        </w:rPr>
      </w:pPr>
      <w:r w:rsidRPr="007B33C4">
        <w:rPr>
          <w:rFonts w:ascii="Times New Roman" w:hAnsi="Times New Roman"/>
          <w:b/>
          <w:sz w:val="26"/>
          <w:szCs w:val="26"/>
        </w:rPr>
        <w:t xml:space="preserve"> </w:t>
      </w:r>
    </w:p>
    <w:p w:rsidR="006F3688" w:rsidRPr="007B33C4" w:rsidRDefault="006F3688" w:rsidP="006F3688">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C625DE">
        <w:rPr>
          <w:rFonts w:ascii="Times New Roman" w:hAnsi="Times New Roman"/>
          <w:sz w:val="26"/>
          <w:szCs w:val="26"/>
        </w:rPr>
        <w:t>Русско-Буйловского</w:t>
      </w:r>
      <w:r w:rsidR="00CD4D64">
        <w:rPr>
          <w:rFonts w:ascii="Times New Roman" w:hAnsi="Times New Roman"/>
          <w:sz w:val="26"/>
          <w:szCs w:val="26"/>
        </w:rPr>
        <w:t xml:space="preserve"> сельск</w:t>
      </w:r>
      <w:r w:rsidR="00C625DE">
        <w:rPr>
          <w:rFonts w:ascii="Times New Roman" w:hAnsi="Times New Roman"/>
          <w:sz w:val="26"/>
          <w:szCs w:val="26"/>
        </w:rPr>
        <w:t>ого поселения от 06.08.2015  №37</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C625DE">
        <w:rPr>
          <w:rFonts w:ascii="Times New Roman" w:hAnsi="Times New Roman"/>
          <w:sz w:val="26"/>
          <w:szCs w:val="26"/>
        </w:rPr>
        <w:t>Русско-Буйловского</w:t>
      </w:r>
      <w:r w:rsidRPr="007B33C4">
        <w:rPr>
          <w:rFonts w:ascii="Times New Roman" w:hAnsi="Times New Roman"/>
          <w:sz w:val="26"/>
          <w:szCs w:val="26"/>
        </w:rPr>
        <w:t xml:space="preserve"> сельского поселения</w:t>
      </w:r>
    </w:p>
    <w:p w:rsidR="006F3688" w:rsidRPr="007B33C4" w:rsidRDefault="006F3688" w:rsidP="006F3688">
      <w:pPr>
        <w:pStyle w:val="a7"/>
        <w:jc w:val="both"/>
        <w:rPr>
          <w:rFonts w:ascii="Times New Roman" w:hAnsi="Times New Roman"/>
          <w:sz w:val="26"/>
          <w:szCs w:val="26"/>
        </w:rPr>
      </w:pPr>
    </w:p>
    <w:p w:rsidR="006F3688" w:rsidRPr="007B33C4" w:rsidRDefault="006F3688" w:rsidP="006F3688">
      <w:pPr>
        <w:pStyle w:val="a7"/>
        <w:jc w:val="center"/>
        <w:rPr>
          <w:rFonts w:ascii="Times New Roman" w:hAnsi="Times New Roman"/>
          <w:sz w:val="26"/>
          <w:szCs w:val="26"/>
        </w:rPr>
      </w:pPr>
      <w:r w:rsidRPr="007B33C4">
        <w:rPr>
          <w:rFonts w:ascii="Times New Roman" w:hAnsi="Times New Roman"/>
          <w:sz w:val="26"/>
          <w:szCs w:val="26"/>
        </w:rPr>
        <w:t>ПОСТАНОВЛЯЕТ:</w:t>
      </w:r>
    </w:p>
    <w:p w:rsidR="006F3688" w:rsidRPr="007B33C4" w:rsidRDefault="006F3688" w:rsidP="006F3688">
      <w:pPr>
        <w:pStyle w:val="a7"/>
        <w:jc w:val="both"/>
        <w:rPr>
          <w:rFonts w:ascii="Times New Roman" w:hAnsi="Times New Roman"/>
          <w:sz w:val="26"/>
          <w:szCs w:val="26"/>
        </w:rPr>
      </w:pPr>
    </w:p>
    <w:p w:rsidR="006F3688" w:rsidRPr="006F3688" w:rsidRDefault="006F3688" w:rsidP="006F3688">
      <w:pPr>
        <w:pStyle w:val="ConsPlusTitle"/>
        <w:ind w:firstLine="708"/>
        <w:jc w:val="both"/>
        <w:rPr>
          <w:rFonts w:ascii="Times New Roman" w:hAnsi="Times New Roman" w:cs="Times New Roman"/>
          <w:b w:val="0"/>
          <w:sz w:val="26"/>
          <w:szCs w:val="26"/>
        </w:rPr>
      </w:pPr>
      <w:r w:rsidRPr="006F3688">
        <w:rPr>
          <w:rFonts w:ascii="Times New Roman" w:hAnsi="Times New Roman" w:cs="Times New Roman"/>
          <w:b w:val="0"/>
          <w:sz w:val="26"/>
          <w:szCs w:val="26"/>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w:t>
      </w:r>
      <w:r w:rsidR="00C625DE">
        <w:rPr>
          <w:rFonts w:ascii="Times New Roman" w:hAnsi="Times New Roman" w:cs="Times New Roman"/>
          <w:b w:val="0"/>
          <w:sz w:val="26"/>
          <w:szCs w:val="26"/>
        </w:rPr>
        <w:t>ю</w:t>
      </w:r>
      <w:r w:rsidRPr="006F3688">
        <w:rPr>
          <w:rFonts w:ascii="Times New Roman" w:hAnsi="Times New Roman" w:cs="Times New Roman"/>
          <w:b w:val="0"/>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7B33C4">
        <w:rPr>
          <w:rFonts w:ascii="Times New Roman" w:hAnsi="Times New Roman"/>
          <w:sz w:val="26"/>
          <w:szCs w:val="26"/>
        </w:rPr>
        <w:t xml:space="preserve"> </w:t>
      </w:r>
      <w:r w:rsidR="00C625DE">
        <w:rPr>
          <w:rFonts w:ascii="Times New Roman" w:hAnsi="Times New Roman"/>
          <w:sz w:val="26"/>
          <w:szCs w:val="26"/>
        </w:rPr>
        <w:t>Русско-Буйловского</w:t>
      </w:r>
      <w:r w:rsidRPr="007B33C4">
        <w:rPr>
          <w:rFonts w:ascii="Times New Roman" w:hAnsi="Times New Roman"/>
          <w:sz w:val="26"/>
          <w:szCs w:val="26"/>
        </w:rPr>
        <w:t xml:space="preserve"> сельского поселения </w:t>
      </w:r>
      <w:r w:rsidRPr="007B33C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C625DE">
        <w:rPr>
          <w:rFonts w:ascii="Times New Roman" w:hAnsi="Times New Roman"/>
          <w:color w:val="000000"/>
          <w:sz w:val="26"/>
          <w:szCs w:val="26"/>
        </w:rPr>
        <w:t>Русско-Буйловского</w:t>
      </w:r>
      <w:r w:rsidRPr="007B33C4">
        <w:rPr>
          <w:rFonts w:ascii="Times New Roman" w:hAnsi="Times New Roman"/>
          <w:color w:val="000000"/>
          <w:sz w:val="26"/>
          <w:szCs w:val="26"/>
        </w:rPr>
        <w:t xml:space="preserve"> сельского  поселения  в  сети  Интернет</w:t>
      </w:r>
      <w:r w:rsidRPr="007B33C4">
        <w:rPr>
          <w:rFonts w:ascii="Times New Roman" w:hAnsi="Times New Roman"/>
          <w:sz w:val="26"/>
          <w:szCs w:val="26"/>
        </w:rPr>
        <w:t>.</w:t>
      </w:r>
    </w:p>
    <w:p w:rsidR="006F3688" w:rsidRPr="007B33C4" w:rsidRDefault="006F3688" w:rsidP="006F3688">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6F3688" w:rsidRPr="007B33C4" w:rsidRDefault="006F3688" w:rsidP="006F3688">
      <w:pPr>
        <w:pStyle w:val="a7"/>
        <w:jc w:val="both"/>
        <w:rPr>
          <w:rFonts w:ascii="Times New Roman" w:hAnsi="Times New Roman"/>
          <w:sz w:val="26"/>
          <w:szCs w:val="26"/>
        </w:rPr>
      </w:pPr>
    </w:p>
    <w:p w:rsidR="006F3688" w:rsidRDefault="006F3688" w:rsidP="006F3688">
      <w:pPr>
        <w:pStyle w:val="a7"/>
        <w:rPr>
          <w:rFonts w:ascii="Times New Roman" w:hAnsi="Times New Roman"/>
          <w:sz w:val="26"/>
          <w:szCs w:val="26"/>
        </w:rPr>
      </w:pPr>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w:t>
      </w:r>
      <w:r w:rsidR="00C625DE">
        <w:rPr>
          <w:rFonts w:ascii="Times New Roman" w:hAnsi="Times New Roman"/>
          <w:sz w:val="26"/>
          <w:szCs w:val="26"/>
        </w:rPr>
        <w:t>Русско-Буйловского</w:t>
      </w:r>
      <w:r w:rsidRPr="00AA6896">
        <w:rPr>
          <w:rFonts w:ascii="Times New Roman" w:hAnsi="Times New Roman"/>
          <w:sz w:val="26"/>
          <w:szCs w:val="26"/>
        </w:rPr>
        <w:t xml:space="preserve">      </w:t>
      </w:r>
      <w:proofErr w:type="gramStart"/>
      <w:r w:rsidRPr="00AA6896">
        <w:rPr>
          <w:rFonts w:ascii="Times New Roman" w:hAnsi="Times New Roman"/>
          <w:sz w:val="26"/>
          <w:szCs w:val="26"/>
        </w:rPr>
        <w:t>сельского</w:t>
      </w:r>
      <w:proofErr w:type="gramEnd"/>
    </w:p>
    <w:p w:rsidR="006F3688" w:rsidRPr="00AA6896" w:rsidRDefault="006F3688" w:rsidP="006F3688">
      <w:pPr>
        <w:pStyle w:val="a7"/>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6F3688" w:rsidRDefault="006F3688" w:rsidP="00C625DE">
      <w:pPr>
        <w:pStyle w:val="a7"/>
        <w:rPr>
          <w:rFonts w:ascii="Times New Roman" w:hAnsi="Times New Roman"/>
          <w:sz w:val="24"/>
          <w:szCs w:val="24"/>
        </w:rPr>
      </w:pPr>
      <w:r w:rsidRPr="00AA6896">
        <w:rPr>
          <w:rFonts w:ascii="Times New Roman" w:hAnsi="Times New Roman"/>
          <w:sz w:val="26"/>
          <w:szCs w:val="26"/>
        </w:rPr>
        <w:t xml:space="preserve">района           Воронежской                области    </w:t>
      </w:r>
      <w:r>
        <w:rPr>
          <w:rFonts w:ascii="Times New Roman" w:hAnsi="Times New Roman"/>
          <w:sz w:val="26"/>
          <w:szCs w:val="26"/>
        </w:rPr>
        <w:t xml:space="preserve">                    </w:t>
      </w:r>
      <w:r w:rsidRPr="00AA6896">
        <w:rPr>
          <w:rFonts w:ascii="Times New Roman" w:hAnsi="Times New Roman"/>
          <w:sz w:val="26"/>
          <w:szCs w:val="26"/>
        </w:rPr>
        <w:t xml:space="preserve">                 </w:t>
      </w:r>
      <w:r w:rsidR="00C625DE">
        <w:rPr>
          <w:rFonts w:ascii="Times New Roman" w:hAnsi="Times New Roman"/>
          <w:sz w:val="26"/>
          <w:szCs w:val="26"/>
        </w:rPr>
        <w:t>Ю.П.Шевченко</w:t>
      </w: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6F3688" w:rsidRDefault="006F3688" w:rsidP="006F3688">
      <w:pPr>
        <w:pStyle w:val="a7"/>
        <w:ind w:firstLine="4820"/>
        <w:rPr>
          <w:rFonts w:ascii="Times New Roman" w:hAnsi="Times New Roman"/>
          <w:sz w:val="24"/>
          <w:szCs w:val="24"/>
        </w:rPr>
      </w:pPr>
    </w:p>
    <w:p w:rsidR="00BA583E" w:rsidRDefault="00BA583E" w:rsidP="006F3688">
      <w:pPr>
        <w:pStyle w:val="a7"/>
        <w:ind w:firstLine="4820"/>
        <w:rPr>
          <w:rFonts w:ascii="Times New Roman" w:hAnsi="Times New Roman"/>
          <w:sz w:val="24"/>
          <w:szCs w:val="24"/>
        </w:rPr>
      </w:pPr>
    </w:p>
    <w:p w:rsidR="00C8090C" w:rsidRDefault="00C8090C" w:rsidP="006F3688">
      <w:pPr>
        <w:pStyle w:val="a7"/>
        <w:ind w:firstLine="4820"/>
        <w:rPr>
          <w:rFonts w:ascii="Times New Roman" w:hAnsi="Times New Roman"/>
          <w:sz w:val="24"/>
          <w:szCs w:val="24"/>
        </w:rPr>
      </w:pP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t>Приложение       к           постановлению</w:t>
      </w:r>
    </w:p>
    <w:p w:rsidR="006F3688" w:rsidRPr="002F2166" w:rsidRDefault="006F3688" w:rsidP="006F3688">
      <w:pPr>
        <w:pStyle w:val="a7"/>
        <w:ind w:firstLine="4820"/>
        <w:rPr>
          <w:rFonts w:ascii="Times New Roman" w:hAnsi="Times New Roman"/>
          <w:sz w:val="24"/>
          <w:szCs w:val="24"/>
        </w:rPr>
      </w:pPr>
      <w:r w:rsidRPr="002F2166">
        <w:rPr>
          <w:rFonts w:ascii="Times New Roman" w:hAnsi="Times New Roman"/>
          <w:sz w:val="24"/>
          <w:szCs w:val="24"/>
        </w:rPr>
        <w:t xml:space="preserve">администрации          </w:t>
      </w:r>
      <w:r w:rsidR="00C625DE">
        <w:rPr>
          <w:rFonts w:ascii="Times New Roman" w:hAnsi="Times New Roman"/>
          <w:sz w:val="24"/>
          <w:szCs w:val="24"/>
        </w:rPr>
        <w:t>Русско-Буйловского</w:t>
      </w:r>
    </w:p>
    <w:p w:rsidR="006F3688" w:rsidRPr="002F2166" w:rsidRDefault="006F3688" w:rsidP="006F3688">
      <w:pPr>
        <w:pStyle w:val="a7"/>
        <w:ind w:firstLine="4820"/>
        <w:rPr>
          <w:rFonts w:ascii="Times New Roman" w:hAnsi="Times New Roman"/>
          <w:sz w:val="26"/>
          <w:szCs w:val="26"/>
        </w:rPr>
      </w:pPr>
      <w:r w:rsidRPr="002F2166">
        <w:rPr>
          <w:rFonts w:ascii="Times New Roman" w:hAnsi="Times New Roman"/>
          <w:sz w:val="24"/>
          <w:szCs w:val="24"/>
        </w:rPr>
        <w:t xml:space="preserve">сельского поселения </w:t>
      </w:r>
      <w:r w:rsidR="00BA583E">
        <w:rPr>
          <w:rFonts w:ascii="Times New Roman" w:hAnsi="Times New Roman"/>
          <w:sz w:val="24"/>
          <w:szCs w:val="24"/>
        </w:rPr>
        <w:t xml:space="preserve"> </w:t>
      </w:r>
      <w:r w:rsidRPr="002F2166">
        <w:rPr>
          <w:rFonts w:ascii="Times New Roman" w:hAnsi="Times New Roman"/>
          <w:sz w:val="24"/>
          <w:szCs w:val="24"/>
        </w:rPr>
        <w:t xml:space="preserve">от   </w:t>
      </w:r>
      <w:r w:rsidR="00BA583E">
        <w:rPr>
          <w:rFonts w:ascii="Times New Roman" w:hAnsi="Times New Roman"/>
          <w:sz w:val="24"/>
          <w:szCs w:val="24"/>
        </w:rPr>
        <w:t>25.12.2015г.</w:t>
      </w:r>
      <w:r w:rsidRPr="002F2166">
        <w:rPr>
          <w:rFonts w:ascii="Times New Roman" w:hAnsi="Times New Roman"/>
          <w:sz w:val="24"/>
          <w:szCs w:val="24"/>
        </w:rPr>
        <w:t xml:space="preserve"> </w:t>
      </w:r>
      <w:r w:rsidRPr="002F2166">
        <w:rPr>
          <w:rFonts w:ascii="Times New Roman" w:hAnsi="Times New Roman"/>
          <w:sz w:val="26"/>
          <w:szCs w:val="26"/>
        </w:rPr>
        <w:t xml:space="preserve">№ </w:t>
      </w:r>
      <w:r w:rsidR="00BA583E">
        <w:rPr>
          <w:rFonts w:ascii="Times New Roman" w:hAnsi="Times New Roman"/>
          <w:sz w:val="26"/>
          <w:szCs w:val="26"/>
        </w:rPr>
        <w:t>75</w:t>
      </w:r>
    </w:p>
    <w:p w:rsidR="006F3688" w:rsidRDefault="006F3688" w:rsidP="00E46235">
      <w:pPr>
        <w:pStyle w:val="ConsPlusTitle"/>
        <w:jc w:val="center"/>
        <w:rPr>
          <w:rFonts w:ascii="Times New Roman" w:hAnsi="Times New Roman" w:cs="Times New Roman"/>
          <w:sz w:val="28"/>
          <w:szCs w:val="28"/>
        </w:rPr>
      </w:pPr>
      <w:bookmarkStart w:id="0" w:name="P33"/>
      <w:bookmarkEnd w:id="0"/>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979F1" w:rsidRPr="004E55F6">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C625DE">
        <w:rPr>
          <w:rFonts w:ascii="Times New Roman" w:hAnsi="Times New Roman" w:cs="Times New Roman"/>
          <w:color w:val="000000" w:themeColor="text1"/>
          <w:sz w:val="28"/>
          <w:szCs w:val="28"/>
        </w:rPr>
        <w:t>Русско-Буйловского</w:t>
      </w:r>
      <w:r w:rsidR="006F3688">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C625DE">
        <w:rPr>
          <w:rFonts w:ascii="Times New Roman" w:hAnsi="Times New Roman" w:cs="Times New Roman"/>
          <w:color w:val="000000" w:themeColor="text1"/>
          <w:sz w:val="28"/>
          <w:szCs w:val="28"/>
        </w:rPr>
        <w:t>Русско-Буйловского</w:t>
      </w:r>
      <w:proofErr w:type="gramEnd"/>
      <w:r w:rsidR="006F3688">
        <w:rPr>
          <w:rFonts w:ascii="Times New Roman" w:hAnsi="Times New Roman" w:cs="Times New Roman"/>
          <w:color w:val="000000" w:themeColor="text1"/>
          <w:sz w:val="28"/>
          <w:szCs w:val="28"/>
        </w:rPr>
        <w:t xml:space="preserve"> </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w:t>
      </w:r>
      <w:proofErr w:type="gramStart"/>
      <w:r w:rsidR="003D044C" w:rsidRPr="004E55F6">
        <w:rPr>
          <w:rFonts w:ascii="Times New Roman" w:hAnsi="Times New Roman" w:cs="Times New Roman"/>
          <w:color w:val="000000" w:themeColor="text1"/>
          <w:sz w:val="28"/>
          <w:szCs w:val="28"/>
        </w:rPr>
        <w:t>собственность</w:t>
      </w:r>
      <w:proofErr w:type="gramEnd"/>
      <w:r w:rsidR="003D044C" w:rsidRPr="004E55F6">
        <w:rPr>
          <w:rFonts w:ascii="Times New Roman" w:hAnsi="Times New Roman" w:cs="Times New Roman"/>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4B3E6F" w:rsidP="004E55F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p w:rsidR="004B3E6F" w:rsidRPr="004B3E6F" w:rsidRDefault="003D044C" w:rsidP="004B3E6F">
      <w:pPr>
        <w:pStyle w:val="af0"/>
        <w:spacing w:before="0" w:beforeAutospacing="0" w:after="0" w:afterAutospacing="0"/>
        <w:ind w:firstLine="709"/>
        <w:jc w:val="both"/>
        <w:rPr>
          <w:color w:val="000000" w:themeColor="text1"/>
          <w:sz w:val="28"/>
          <w:szCs w:val="28"/>
        </w:rPr>
      </w:pPr>
      <w:r w:rsidRPr="004B3E6F">
        <w:rPr>
          <w:color w:val="000000" w:themeColor="text1"/>
          <w:sz w:val="28"/>
          <w:szCs w:val="28"/>
        </w:rPr>
        <w:t>Описание заявителей</w:t>
      </w:r>
      <w:r w:rsidR="004B3E6F" w:rsidRPr="004B3E6F">
        <w:rPr>
          <w:color w:val="000000" w:themeColor="text1"/>
          <w:sz w:val="28"/>
          <w:szCs w:val="28"/>
        </w:rPr>
        <w:t>.</w:t>
      </w:r>
    </w:p>
    <w:p w:rsidR="004B3E6F" w:rsidRPr="004B3E6F" w:rsidRDefault="004B3E6F" w:rsidP="004B3E6F">
      <w:pPr>
        <w:pStyle w:val="af0"/>
        <w:spacing w:before="0" w:beforeAutospacing="0" w:after="0" w:afterAutospacing="0"/>
        <w:ind w:firstLine="709"/>
        <w:jc w:val="both"/>
        <w:rPr>
          <w:color w:val="000000"/>
          <w:sz w:val="28"/>
          <w:szCs w:val="28"/>
        </w:rPr>
      </w:pPr>
      <w:r w:rsidRPr="004B3E6F">
        <w:rPr>
          <w:color w:val="000000"/>
          <w:sz w:val="28"/>
          <w:szCs w:val="28"/>
        </w:rPr>
        <w:t xml:space="preserve">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 </w:t>
      </w:r>
    </w:p>
    <w:p w:rsidR="003D044C" w:rsidRPr="004B3E6F" w:rsidRDefault="004B3E6F" w:rsidP="004B3E6F">
      <w:pPr>
        <w:tabs>
          <w:tab w:val="left" w:pos="1440"/>
          <w:tab w:val="left" w:pos="1560"/>
        </w:tabs>
        <w:spacing w:line="240" w:lineRule="auto"/>
        <w:jc w:val="both"/>
        <w:rPr>
          <w:rFonts w:ascii="Times New Roman" w:hAnsi="Times New Roman" w:cs="Times New Roman"/>
          <w:color w:val="000000" w:themeColor="text1"/>
          <w:sz w:val="28"/>
          <w:szCs w:val="28"/>
        </w:rPr>
      </w:pPr>
      <w:r w:rsidRPr="004B3E6F">
        <w:rPr>
          <w:rFonts w:ascii="Times New Roman" w:hAnsi="Times New Roman" w:cs="Times New Roman"/>
          <w:color w:val="000000"/>
          <w:sz w:val="28"/>
          <w:szCs w:val="28"/>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B3E6F" w:rsidRDefault="00651D53" w:rsidP="004B3E6F">
      <w:pPr>
        <w:pStyle w:val="a3"/>
        <w:numPr>
          <w:ilvl w:val="1"/>
          <w:numId w:val="50"/>
        </w:numPr>
        <w:autoSpaceDE w:val="0"/>
        <w:autoSpaceDN w:val="0"/>
        <w:adjustRightInd w:val="0"/>
        <w:spacing w:after="0" w:line="240" w:lineRule="auto"/>
        <w:jc w:val="both"/>
        <w:rPr>
          <w:rFonts w:ascii="Times New Roman" w:hAnsi="Times New Roman" w:cs="Times New Roman"/>
          <w:color w:val="000000" w:themeColor="text1"/>
          <w:sz w:val="28"/>
          <w:szCs w:val="28"/>
        </w:rPr>
      </w:pPr>
      <w:bookmarkStart w:id="1" w:name="_GoBack"/>
      <w:bookmarkEnd w:id="1"/>
      <w:r w:rsidRPr="004B3E6F">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B3E6F">
      <w:pPr>
        <w:pStyle w:val="ConsPlusNormal"/>
        <w:numPr>
          <w:ilvl w:val="2"/>
          <w:numId w:val="50"/>
        </w:numPr>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 xml:space="preserve">Орган, предоставляющий муниципальную услугу: </w:t>
      </w:r>
      <w:r w:rsidRPr="004E55F6">
        <w:rPr>
          <w:rFonts w:ascii="Times New Roman" w:hAnsi="Times New Roman" w:cs="Times New Roman"/>
          <w:color w:val="000000" w:themeColor="text1"/>
          <w:sz w:val="28"/>
          <w:szCs w:val="28"/>
        </w:rPr>
        <w:lastRenderedPageBreak/>
        <w:t xml:space="preserve">администрация </w:t>
      </w:r>
      <w:r w:rsidR="00C625DE">
        <w:rPr>
          <w:rFonts w:ascii="Times New Roman" w:hAnsi="Times New Roman" w:cs="Times New Roman"/>
          <w:color w:val="000000" w:themeColor="text1"/>
          <w:sz w:val="28"/>
          <w:szCs w:val="28"/>
        </w:rPr>
        <w:t>Русско-Буйловского</w:t>
      </w:r>
      <w:r w:rsidR="006F3688">
        <w:rPr>
          <w:rFonts w:ascii="Times New Roman" w:hAnsi="Times New Roman" w:cs="Times New Roman"/>
          <w:color w:val="000000" w:themeColor="text1"/>
          <w:sz w:val="28"/>
          <w:szCs w:val="28"/>
        </w:rPr>
        <w:t xml:space="preserve"> </w:t>
      </w:r>
      <w:r w:rsidRPr="004E55F6">
        <w:rPr>
          <w:rFonts w:ascii="Times New Roman" w:hAnsi="Times New Roman" w:cs="Times New Roman"/>
          <w:color w:val="000000" w:themeColor="text1"/>
          <w:sz w:val="28"/>
          <w:szCs w:val="28"/>
        </w:rPr>
        <w:t>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CD4D64">
        <w:rPr>
          <w:rFonts w:ascii="Times New Roman" w:hAnsi="Times New Roman" w:cs="Times New Roman"/>
          <w:color w:val="000000" w:themeColor="text1"/>
          <w:sz w:val="28"/>
          <w:szCs w:val="28"/>
        </w:rPr>
        <w:t>3964</w:t>
      </w:r>
      <w:r w:rsidR="00640F4E">
        <w:rPr>
          <w:rFonts w:ascii="Times New Roman" w:hAnsi="Times New Roman" w:cs="Times New Roman"/>
          <w:color w:val="000000" w:themeColor="text1"/>
          <w:sz w:val="28"/>
          <w:szCs w:val="28"/>
        </w:rPr>
        <w:t>50</w:t>
      </w:r>
      <w:r w:rsidR="006F3688">
        <w:rPr>
          <w:rFonts w:ascii="Times New Roman" w:hAnsi="Times New Roman" w:cs="Times New Roman"/>
          <w:color w:val="000000" w:themeColor="text1"/>
          <w:sz w:val="28"/>
          <w:szCs w:val="28"/>
        </w:rPr>
        <w:t xml:space="preserve">, Воронежская область, Павловский район, село </w:t>
      </w:r>
      <w:r w:rsidR="00640F4E">
        <w:rPr>
          <w:rFonts w:ascii="Times New Roman" w:hAnsi="Times New Roman" w:cs="Times New Roman"/>
          <w:color w:val="000000" w:themeColor="text1"/>
          <w:sz w:val="28"/>
          <w:szCs w:val="28"/>
        </w:rPr>
        <w:t>Русская Буйловка</w:t>
      </w:r>
      <w:r w:rsidR="006F3688">
        <w:rPr>
          <w:rFonts w:ascii="Times New Roman" w:hAnsi="Times New Roman" w:cs="Times New Roman"/>
          <w:color w:val="000000" w:themeColor="text1"/>
          <w:sz w:val="28"/>
          <w:szCs w:val="28"/>
        </w:rPr>
        <w:t xml:space="preserve">, улица </w:t>
      </w:r>
      <w:r w:rsidR="00CD4D64">
        <w:rPr>
          <w:rFonts w:ascii="Times New Roman" w:hAnsi="Times New Roman" w:cs="Times New Roman"/>
          <w:color w:val="000000" w:themeColor="text1"/>
          <w:sz w:val="28"/>
          <w:szCs w:val="28"/>
        </w:rPr>
        <w:t>Советская</w:t>
      </w:r>
      <w:r w:rsidR="006F3688">
        <w:rPr>
          <w:rFonts w:ascii="Times New Roman" w:hAnsi="Times New Roman" w:cs="Times New Roman"/>
          <w:color w:val="000000" w:themeColor="text1"/>
          <w:sz w:val="28"/>
          <w:szCs w:val="28"/>
        </w:rPr>
        <w:t xml:space="preserve">, </w:t>
      </w:r>
      <w:r w:rsidR="00640F4E">
        <w:rPr>
          <w:rFonts w:ascii="Times New Roman" w:hAnsi="Times New Roman" w:cs="Times New Roman"/>
          <w:color w:val="000000" w:themeColor="text1"/>
          <w:sz w:val="28"/>
          <w:szCs w:val="28"/>
        </w:rPr>
        <w:t>5</w:t>
      </w:r>
      <w:r w:rsidR="006F3688">
        <w:rPr>
          <w:rFonts w:ascii="Times New Roman" w:hAnsi="Times New Roman" w:cs="Times New Roman"/>
          <w:color w:val="000000" w:themeColor="text1"/>
          <w:sz w:val="28"/>
          <w:szCs w:val="28"/>
        </w:rPr>
        <w:t>.</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B3E6F">
      <w:pPr>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xml:space="preserve">, адресах электронной почты администрации </w:t>
      </w:r>
      <w:r w:rsidR="00C625DE">
        <w:rPr>
          <w:rFonts w:ascii="Times New Roman" w:hAnsi="Times New Roman" w:cs="Times New Roman"/>
          <w:color w:val="000000" w:themeColor="text1"/>
          <w:sz w:val="28"/>
          <w:szCs w:val="28"/>
        </w:rPr>
        <w:t>Русско-Буйловского</w:t>
      </w:r>
      <w:r w:rsidR="006F3688">
        <w:rPr>
          <w:rFonts w:ascii="Times New Roman" w:hAnsi="Times New Roman" w:cs="Times New Roman"/>
          <w:color w:val="000000" w:themeColor="text1"/>
          <w:sz w:val="28"/>
          <w:szCs w:val="28"/>
        </w:rPr>
        <w:t xml:space="preserve"> сельского поселения</w:t>
      </w:r>
      <w:r w:rsidRPr="004E55F6">
        <w:rPr>
          <w:rFonts w:ascii="Times New Roman" w:hAnsi="Times New Roman" w:cs="Times New Roman"/>
          <w:color w:val="000000" w:themeColor="text1"/>
          <w:sz w:val="28"/>
          <w:szCs w:val="28"/>
        </w:rPr>
        <w:t>, МФЦ приводятся в приложении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6F3688">
        <w:rPr>
          <w:rFonts w:ascii="Times New Roman" w:hAnsi="Times New Roman" w:cs="Times New Roman"/>
          <w:color w:val="000000" w:themeColor="text1"/>
          <w:sz w:val="28"/>
          <w:szCs w:val="28"/>
        </w:rPr>
        <w:t xml:space="preserve"> </w:t>
      </w:r>
      <w:r w:rsidR="006F3688" w:rsidRPr="00640F4E">
        <w:rPr>
          <w:rFonts w:ascii="Times New Roman" w:hAnsi="Times New Roman" w:cs="Times New Roman"/>
          <w:color w:val="000000" w:themeColor="text1"/>
          <w:sz w:val="24"/>
          <w:szCs w:val="24"/>
        </w:rPr>
        <w:t>(</w:t>
      </w:r>
      <w:hyperlink r:id="rId9" w:history="1">
        <w:r w:rsidR="00640F4E" w:rsidRPr="00640F4E">
          <w:rPr>
            <w:rStyle w:val="a9"/>
            <w:rFonts w:ascii="Times New Roman" w:hAnsi="Times New Roman" w:cs="Times New Roman"/>
            <w:sz w:val="24"/>
            <w:szCs w:val="24"/>
          </w:rPr>
          <w:t>www.russko-buylovskoe.pav.e-</w:t>
        </w:r>
        <w:r w:rsidR="00640F4E" w:rsidRPr="00640F4E">
          <w:rPr>
            <w:rStyle w:val="a9"/>
            <w:rFonts w:ascii="Times New Roman" w:hAnsi="Times New Roman" w:cs="Times New Roman"/>
            <w:sz w:val="24"/>
            <w:szCs w:val="24"/>
            <w:lang w:val="en-US"/>
          </w:rPr>
          <w:t>gov</w:t>
        </w:r>
        <w:r w:rsidR="00640F4E" w:rsidRPr="00640F4E">
          <w:rPr>
            <w:rStyle w:val="a9"/>
            <w:rFonts w:ascii="Times New Roman" w:hAnsi="Times New Roman" w:cs="Times New Roman"/>
            <w:sz w:val="24"/>
            <w:szCs w:val="24"/>
          </w:rPr>
          <w:t>36.</w:t>
        </w:r>
        <w:r w:rsidR="00640F4E" w:rsidRPr="00640F4E">
          <w:rPr>
            <w:rStyle w:val="a9"/>
            <w:rFonts w:ascii="Times New Roman" w:hAnsi="Times New Roman" w:cs="Times New Roman"/>
            <w:sz w:val="24"/>
            <w:szCs w:val="24"/>
            <w:lang w:val="en-US"/>
          </w:rPr>
          <w:t>ru</w:t>
        </w:r>
      </w:hyperlink>
      <w:proofErr w:type="gramStart"/>
      <w:r w:rsidR="00CD4D64" w:rsidRPr="00CD4D64">
        <w:rPr>
          <w:rStyle w:val="a9"/>
          <w:rFonts w:ascii="Times New Roman" w:hAnsi="Times New Roman" w:cs="Times New Roman"/>
          <w:color w:val="auto"/>
          <w:sz w:val="26"/>
          <w:szCs w:val="26"/>
        </w:rPr>
        <w:t xml:space="preserve"> </w:t>
      </w:r>
      <w:r w:rsidR="006F3688">
        <w:rPr>
          <w:rFonts w:ascii="Times New Roman" w:hAnsi="Times New Roman" w:cs="Times New Roman"/>
          <w:color w:val="000000" w:themeColor="text1"/>
          <w:sz w:val="28"/>
          <w:szCs w:val="28"/>
        </w:rPr>
        <w:t>)</w:t>
      </w:r>
      <w:proofErr w:type="gramEnd"/>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B3E6F">
      <w:pPr>
        <w:widowControl w:val="0"/>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B3E6F">
      <w:pPr>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B3E6F">
      <w:pPr>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B3E6F">
      <w:pPr>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B3E6F">
      <w:pPr>
        <w:numPr>
          <w:ilvl w:val="2"/>
          <w:numId w:val="50"/>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4B3E6F">
      <w:pPr>
        <w:numPr>
          <w:ilvl w:val="0"/>
          <w:numId w:val="50"/>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Орган, предоставляющий муниципальную услугу: администрация </w:t>
      </w:r>
      <w:r w:rsidR="00C625DE">
        <w:rPr>
          <w:rFonts w:ascii="Times New Roman" w:hAnsi="Times New Roman" w:cs="Times New Roman"/>
          <w:color w:val="000000" w:themeColor="text1"/>
          <w:sz w:val="28"/>
          <w:szCs w:val="28"/>
        </w:rPr>
        <w:t>Русско-Буйловского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8701F9">
        <w:rPr>
          <w:rFonts w:ascii="Times New Roman" w:hAnsi="Times New Roman" w:cs="Times New Roman"/>
          <w:color w:val="000000" w:themeColor="text1"/>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F3688" w:rsidRPr="00F25122" w:rsidRDefault="00695DF6" w:rsidP="006F3688">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F3688">
        <w:rPr>
          <w:rFonts w:ascii="Times New Roman" w:hAnsi="Times New Roman" w:cs="Times New Roman"/>
          <w:sz w:val="28"/>
          <w:szCs w:val="28"/>
        </w:rPr>
        <w:t>р</w:t>
      </w:r>
      <w:r w:rsidR="006F3688" w:rsidRPr="003F0D61">
        <w:rPr>
          <w:rFonts w:ascii="Times New Roman" w:hAnsi="Times New Roman" w:cs="Times New Roman"/>
          <w:sz w:val="28"/>
          <w:szCs w:val="28"/>
        </w:rPr>
        <w:t xml:space="preserve">ешением </w:t>
      </w:r>
      <w:r w:rsidR="006F3688" w:rsidRPr="000C6D3B">
        <w:rPr>
          <w:sz w:val="26"/>
          <w:szCs w:val="26"/>
        </w:rPr>
        <w:t xml:space="preserve"> </w:t>
      </w:r>
      <w:r w:rsidR="006F3688" w:rsidRPr="00F25122">
        <w:rPr>
          <w:rFonts w:ascii="Times New Roman" w:hAnsi="Times New Roman" w:cs="Times New Roman"/>
          <w:sz w:val="28"/>
          <w:szCs w:val="28"/>
        </w:rPr>
        <w:t xml:space="preserve">Совета народных депутатов </w:t>
      </w:r>
      <w:r w:rsidR="00C625DE">
        <w:rPr>
          <w:rFonts w:ascii="Times New Roman" w:hAnsi="Times New Roman" w:cs="Times New Roman"/>
          <w:sz w:val="28"/>
          <w:szCs w:val="28"/>
        </w:rPr>
        <w:t>Русско-Буйловского</w:t>
      </w:r>
      <w:r w:rsidR="00CD4D64">
        <w:rPr>
          <w:rFonts w:ascii="Times New Roman" w:hAnsi="Times New Roman" w:cs="Times New Roman"/>
          <w:sz w:val="28"/>
          <w:szCs w:val="28"/>
        </w:rPr>
        <w:t xml:space="preserve">  сельского поселения №</w:t>
      </w:r>
      <w:r w:rsidR="00640F4E">
        <w:rPr>
          <w:rFonts w:ascii="Times New Roman" w:hAnsi="Times New Roman" w:cs="Times New Roman"/>
          <w:sz w:val="28"/>
          <w:szCs w:val="28"/>
        </w:rPr>
        <w:t xml:space="preserve"> </w:t>
      </w:r>
      <w:r w:rsidR="00CD4D64">
        <w:rPr>
          <w:rFonts w:ascii="Times New Roman" w:hAnsi="Times New Roman" w:cs="Times New Roman"/>
          <w:sz w:val="28"/>
          <w:szCs w:val="28"/>
        </w:rPr>
        <w:t>1</w:t>
      </w:r>
      <w:r w:rsidR="00640F4E">
        <w:rPr>
          <w:rFonts w:ascii="Times New Roman" w:hAnsi="Times New Roman" w:cs="Times New Roman"/>
          <w:sz w:val="28"/>
          <w:szCs w:val="28"/>
        </w:rPr>
        <w:t>4</w:t>
      </w:r>
      <w:r w:rsidR="00CD4D64">
        <w:rPr>
          <w:rFonts w:ascii="Times New Roman" w:hAnsi="Times New Roman" w:cs="Times New Roman"/>
          <w:sz w:val="28"/>
          <w:szCs w:val="28"/>
        </w:rPr>
        <w:t>8</w:t>
      </w:r>
      <w:r w:rsidR="006F3688" w:rsidRPr="00F25122">
        <w:rPr>
          <w:rFonts w:ascii="Times New Roman" w:hAnsi="Times New Roman" w:cs="Times New Roman"/>
          <w:sz w:val="28"/>
          <w:szCs w:val="28"/>
        </w:rPr>
        <w:t xml:space="preserve"> от 2</w:t>
      </w:r>
      <w:r w:rsidR="00640F4E">
        <w:rPr>
          <w:rFonts w:ascii="Times New Roman" w:hAnsi="Times New Roman" w:cs="Times New Roman"/>
          <w:sz w:val="28"/>
          <w:szCs w:val="28"/>
        </w:rPr>
        <w:t>6</w:t>
      </w:r>
      <w:r w:rsidR="006F3688" w:rsidRPr="00F25122">
        <w:rPr>
          <w:rFonts w:ascii="Times New Roman" w:hAnsi="Times New Roman" w:cs="Times New Roman"/>
          <w:sz w:val="28"/>
          <w:szCs w:val="28"/>
        </w:rPr>
        <w:t>.04.2012 года.</w:t>
      </w:r>
      <w:proofErr w:type="gramEnd"/>
    </w:p>
    <w:p w:rsidR="00695DF6" w:rsidRPr="008701F9" w:rsidRDefault="00695DF6" w:rsidP="006F3688">
      <w:pPr>
        <w:tabs>
          <w:tab w:val="left" w:pos="0"/>
        </w:tabs>
        <w:autoSpaceDE w:val="0"/>
        <w:autoSpaceDN w:val="0"/>
        <w:adjustRightInd w:val="0"/>
        <w:spacing w:after="0"/>
        <w:ind w:left="709"/>
        <w:contextualSpacing/>
        <w:jc w:val="both"/>
        <w:rPr>
          <w:rFonts w:ascii="Times New Roman" w:hAnsi="Times New Roman" w:cs="Times New Roman"/>
          <w:color w:val="000000" w:themeColor="text1"/>
          <w:sz w:val="28"/>
          <w:szCs w:val="28"/>
        </w:rPr>
      </w:pP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AE5A1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w:t>
      </w:r>
      <w:proofErr w:type="gramStart"/>
      <w:r w:rsidR="009049C6" w:rsidRPr="008701F9">
        <w:rPr>
          <w:rFonts w:ascii="Times New Roman" w:hAnsi="Times New Roman" w:cs="Times New Roman"/>
          <w:color w:val="000000" w:themeColor="text1"/>
          <w:sz w:val="28"/>
          <w:szCs w:val="28"/>
        </w:rPr>
        <w:t>ии ау</w:t>
      </w:r>
      <w:proofErr w:type="gramEnd"/>
      <w:r w:rsidR="009049C6" w:rsidRPr="008701F9">
        <w:rPr>
          <w:rFonts w:ascii="Times New Roman" w:hAnsi="Times New Roman" w:cs="Times New Roman"/>
          <w:color w:val="000000" w:themeColor="text1"/>
          <w:sz w:val="28"/>
          <w:szCs w:val="28"/>
        </w:rPr>
        <w:t>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проверка наличия или отсутствия оснований</w:t>
      </w:r>
      <w:r w:rsidR="00640F4E">
        <w:rPr>
          <w:rFonts w:ascii="Times New Roman" w:eastAsiaTheme="minorHAnsi" w:hAnsi="Times New Roman" w:cs="Times New Roman"/>
          <w:color w:val="000000" w:themeColor="text1"/>
          <w:sz w:val="28"/>
          <w:szCs w:val="28"/>
          <w:lang w:eastAsia="en-US"/>
        </w:rPr>
        <w:t>,</w:t>
      </w:r>
      <w:r w:rsidRPr="008701F9">
        <w:rPr>
          <w:rFonts w:ascii="Times New Roman" w:eastAsiaTheme="minorHAnsi" w:hAnsi="Times New Roman" w:cs="Times New Roman"/>
          <w:color w:val="000000" w:themeColor="text1"/>
          <w:sz w:val="28"/>
          <w:szCs w:val="28"/>
          <w:lang w:eastAsia="en-US"/>
        </w:rPr>
        <w:t xml:space="preserve">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6019C1"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625DE">
        <w:rPr>
          <w:rFonts w:ascii="Times New Roman" w:hAnsi="Times New Roman" w:cs="Times New Roman"/>
          <w:color w:val="000000" w:themeColor="text1"/>
          <w:sz w:val="28"/>
          <w:szCs w:val="28"/>
        </w:rPr>
        <w:t>Русско-Буйловского</w:t>
      </w:r>
      <w:r w:rsidR="006F3688">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00FC2A1B" w:rsidRPr="008701F9">
        <w:rPr>
          <w:rFonts w:ascii="Times New Roman" w:eastAsiaTheme="minorHAnsi" w:hAnsi="Times New Roman" w:cs="Times New Roman"/>
          <w:color w:val="000000" w:themeColor="text1"/>
          <w:sz w:val="28"/>
          <w:szCs w:val="28"/>
          <w:lang w:eastAsia="en-US"/>
        </w:rPr>
        <w:t>ии ау</w:t>
      </w:r>
      <w:proofErr w:type="gramEnd"/>
      <w:r w:rsidR="00FC2A1B" w:rsidRPr="008701F9">
        <w:rPr>
          <w:rFonts w:ascii="Times New Roman" w:eastAsiaTheme="minorHAnsi" w:hAnsi="Times New Roman" w:cs="Times New Roman"/>
          <w:color w:val="000000" w:themeColor="text1"/>
          <w:sz w:val="28"/>
          <w:szCs w:val="28"/>
          <w:lang w:eastAsia="en-US"/>
        </w:rPr>
        <w:t xml:space="preserve">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Конституцией Российской Федерации, принятой на всенародном голосовании 12.12.1993 («Собрание законодательства РФ», 26.01.2009, N 4, </w:t>
      </w:r>
      <w:r w:rsidRPr="008701F9">
        <w:rPr>
          <w:rFonts w:ascii="Times New Roman" w:hAnsi="Times New Roman" w:cs="Times New Roman"/>
          <w:color w:val="000000" w:themeColor="text1"/>
          <w:sz w:val="28"/>
          <w:szCs w:val="28"/>
        </w:rPr>
        <w:lastRenderedPageBreak/>
        <w:t>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8701F9">
        <w:rPr>
          <w:rFonts w:ascii="Times New Roman" w:hAnsi="Times New Roman" w:cs="Times New Roman"/>
          <w:color w:val="000000" w:themeColor="text1"/>
          <w:sz w:val="28"/>
          <w:szCs w:val="28"/>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C625DE">
        <w:rPr>
          <w:rFonts w:ascii="Times New Roman" w:hAnsi="Times New Roman" w:cs="Times New Roman"/>
          <w:color w:val="000000" w:themeColor="text1"/>
          <w:sz w:val="28"/>
          <w:szCs w:val="28"/>
        </w:rPr>
        <w:t>Русско-Буйловского</w:t>
      </w:r>
      <w:r w:rsidR="006F3688">
        <w:rPr>
          <w:rFonts w:ascii="Times New Roman" w:hAnsi="Times New Roman" w:cs="Times New Roman"/>
          <w:color w:val="000000" w:themeColor="text1"/>
          <w:sz w:val="28"/>
          <w:szCs w:val="28"/>
        </w:rPr>
        <w:t xml:space="preserve"> сельского </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E139E9"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Форма заявления приведена в приложении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w:t>
      </w:r>
      <w:proofErr w:type="gramStart"/>
      <w:r w:rsidR="008D2AB0" w:rsidRPr="008701F9">
        <w:rPr>
          <w:rFonts w:ascii="Times New Roman" w:hAnsi="Times New Roman" w:cs="Times New Roman"/>
          <w:color w:val="000000" w:themeColor="text1"/>
          <w:sz w:val="28"/>
          <w:szCs w:val="28"/>
        </w:rPr>
        <w:t xml:space="preserve">предоставляется </w:t>
      </w:r>
      <w:r w:rsidRPr="008701F9">
        <w:rPr>
          <w:rFonts w:ascii="Times New Roman" w:hAnsi="Times New Roman" w:cs="Times New Roman"/>
          <w:color w:val="000000" w:themeColor="text1"/>
          <w:sz w:val="28"/>
          <w:szCs w:val="28"/>
        </w:rPr>
        <w:t>документ</w:t>
      </w:r>
      <w:proofErr w:type="gramEnd"/>
      <w:r w:rsidRPr="008701F9">
        <w:rPr>
          <w:rFonts w:ascii="Times New Roman" w:hAnsi="Times New Roman" w:cs="Times New Roman"/>
          <w:color w:val="000000" w:themeColor="text1"/>
          <w:sz w:val="28"/>
          <w:szCs w:val="28"/>
        </w:rPr>
        <w:t>,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8701F9">
        <w:rPr>
          <w:rFonts w:ascii="Times New Roman" w:hAnsi="Times New Roman" w:cs="Times New Roman"/>
          <w:color w:val="000000" w:themeColor="text1"/>
          <w:sz w:val="28"/>
          <w:szCs w:val="28"/>
        </w:rPr>
        <w:t>также</w:t>
      </w:r>
      <w:proofErr w:type="gramEnd"/>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B43464" w:rsidRPr="008701F9">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lastRenderedPageBreak/>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roofErr w:type="gramEnd"/>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31775"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701F9">
        <w:rPr>
          <w:rFonts w:ascii="Times New Roman" w:hAnsi="Times New Roman" w:cs="Times New Roman"/>
          <w:color w:val="000000" w:themeColor="text1"/>
          <w:sz w:val="28"/>
          <w:szCs w:val="28"/>
        </w:rPr>
        <w:t xml:space="preserve">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w:t>
      </w:r>
      <w:proofErr w:type="gramStart"/>
      <w:r w:rsidRPr="008701F9">
        <w:rPr>
          <w:rFonts w:ascii="Times New Roman" w:hAnsi="Times New Roman" w:cs="Times New Roman"/>
          <w:color w:val="000000" w:themeColor="text1"/>
          <w:sz w:val="28"/>
          <w:szCs w:val="28"/>
        </w:rPr>
        <w:t xml:space="preserve">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аукциона по продаже</w:t>
      </w:r>
      <w:proofErr w:type="gramEnd"/>
      <w:r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Pr="008701F9">
        <w:rPr>
          <w:rFonts w:ascii="Times New Roman" w:hAnsi="Times New Roman" w:cs="Times New Roman"/>
          <w:color w:val="000000" w:themeColor="text1"/>
          <w:sz w:val="28"/>
          <w:szCs w:val="28"/>
        </w:rPr>
        <w:t xml:space="preserve">аукциона на право </w:t>
      </w:r>
      <w:r w:rsidRPr="008701F9">
        <w:rPr>
          <w:rFonts w:ascii="Times New Roman" w:hAnsi="Times New Roman" w:cs="Times New Roman"/>
          <w:color w:val="000000" w:themeColor="text1"/>
          <w:sz w:val="28"/>
          <w:szCs w:val="28"/>
        </w:rPr>
        <w:lastRenderedPageBreak/>
        <w:t>заключения договора аренды земельного участка</w:t>
      </w:r>
      <w:r w:rsidR="00640F4E">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00640F4E">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w:t>
      </w:r>
      <w:r w:rsidR="00640F4E">
        <w:rPr>
          <w:rFonts w:ascii="Times New Roman" w:hAnsi="Times New Roman" w:cs="Times New Roman"/>
          <w:color w:val="000000" w:themeColor="text1"/>
          <w:sz w:val="28"/>
          <w:szCs w:val="28"/>
        </w:rPr>
        <w:t xml:space="preserve">, </w:t>
      </w:r>
      <w:r w:rsidR="00A63BB5" w:rsidRPr="008701F9">
        <w:rPr>
          <w:rFonts w:ascii="Times New Roman" w:hAnsi="Times New Roman" w:cs="Times New Roman"/>
          <w:color w:val="000000" w:themeColor="text1"/>
          <w:sz w:val="28"/>
          <w:szCs w:val="28"/>
        </w:rPr>
        <w:t>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w:t>
      </w:r>
      <w:r w:rsidR="00640F4E">
        <w:rPr>
          <w:rFonts w:ascii="Times New Roman" w:hAnsi="Times New Roman" w:cs="Times New Roman"/>
          <w:color w:val="000000" w:themeColor="text1"/>
          <w:sz w:val="28"/>
          <w:szCs w:val="28"/>
        </w:rPr>
        <w:t>,</w:t>
      </w:r>
      <w:r w:rsidR="00A63BB5" w:rsidRPr="008701F9">
        <w:rPr>
          <w:rFonts w:ascii="Times New Roman" w:hAnsi="Times New Roman" w:cs="Times New Roman"/>
          <w:color w:val="000000" w:themeColor="text1"/>
          <w:sz w:val="28"/>
          <w:szCs w:val="28"/>
        </w:rPr>
        <w:t xml:space="preserve"> в качестве работника такого юридического лица.</w:t>
      </w:r>
      <w:proofErr w:type="gramEnd"/>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 документов</w:t>
      </w:r>
      <w:r w:rsidR="00640F4E">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00114E01" w:rsidRPr="008701F9">
        <w:rPr>
          <w:rFonts w:ascii="Times New Roman" w:eastAsiaTheme="minorHAnsi" w:hAnsi="Times New Roman" w:cs="Times New Roman"/>
          <w:color w:val="000000" w:themeColor="text1"/>
          <w:sz w:val="28"/>
          <w:szCs w:val="28"/>
          <w:lang w:eastAsia="en-US"/>
        </w:rPr>
        <w:t>по продаже</w:t>
      </w:r>
      <w:proofErr w:type="gramEnd"/>
      <w:r w:rsidR="00114E01" w:rsidRPr="008701F9">
        <w:rPr>
          <w:rFonts w:ascii="Times New Roman" w:eastAsiaTheme="minorHAnsi" w:hAnsi="Times New Roman" w:cs="Times New Roman"/>
          <w:color w:val="000000" w:themeColor="text1"/>
          <w:sz w:val="28"/>
          <w:szCs w:val="28"/>
          <w:lang w:eastAsia="en-US"/>
        </w:rPr>
        <w:t xml:space="preserve">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о проведен</w:t>
      </w:r>
      <w:proofErr w:type="gramStart"/>
      <w:r w:rsidR="00AC170A" w:rsidRPr="008701F9">
        <w:rPr>
          <w:rFonts w:ascii="Times New Roman" w:hAnsi="Times New Roman" w:cs="Times New Roman"/>
          <w:color w:val="000000" w:themeColor="text1"/>
          <w:sz w:val="28"/>
          <w:szCs w:val="28"/>
        </w:rPr>
        <w:t xml:space="preserve">ии </w:t>
      </w:r>
      <w:r w:rsidR="00AC170A" w:rsidRPr="008701F9">
        <w:rPr>
          <w:rFonts w:ascii="Times New Roman" w:eastAsiaTheme="minorHAnsi" w:hAnsi="Times New Roman" w:cs="Times New Roman"/>
          <w:color w:val="000000" w:themeColor="text1"/>
          <w:sz w:val="28"/>
          <w:szCs w:val="28"/>
          <w:lang w:eastAsia="en-US"/>
        </w:rPr>
        <w:t>ау</w:t>
      </w:r>
      <w:proofErr w:type="gramEnd"/>
      <w:r w:rsidR="00AC170A"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Pr="008701F9">
        <w:rPr>
          <w:rFonts w:ascii="Times New Roman" w:hAnsi="Times New Roman" w:cs="Times New Roman"/>
          <w:color w:val="000000" w:themeColor="text1"/>
          <w:sz w:val="28"/>
          <w:szCs w:val="28"/>
        </w:rPr>
        <w:lastRenderedPageBreak/>
        <w:t>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640F4E">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w:t>
      </w:r>
      <w:r w:rsidRPr="008701F9">
        <w:rPr>
          <w:rFonts w:ascii="Times New Roman" w:hAnsi="Times New Roman" w:cs="Times New Roman"/>
          <w:color w:val="000000" w:themeColor="text1"/>
          <w:sz w:val="28"/>
          <w:szCs w:val="28"/>
        </w:rPr>
        <w:lastRenderedPageBreak/>
        <w:t>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roofErr w:type="gramStart"/>
      <w:r w:rsidR="00EF0971"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3F9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3F93">
        <w:rPr>
          <w:rFonts w:ascii="Times New Roman" w:hAnsi="Times New Roman" w:cs="Times New Roman"/>
          <w:color w:val="000000" w:themeColor="text1"/>
          <w:sz w:val="28"/>
          <w:szCs w:val="28"/>
        </w:rPr>
        <w:t xml:space="preserve">2.14.1. Прием заявления и необходимых документов и выдача документов по результатам предоставления муниципальной услуги </w:t>
      </w:r>
      <w:r w:rsidRPr="00873F93">
        <w:rPr>
          <w:rFonts w:ascii="Times New Roman" w:hAnsi="Times New Roman" w:cs="Times New Roman"/>
          <w:color w:val="000000" w:themeColor="text1"/>
          <w:sz w:val="28"/>
          <w:szCs w:val="28"/>
        </w:rPr>
        <w:lastRenderedPageBreak/>
        <w:t>осуществляются в многофункциональных центрах</w:t>
      </w:r>
      <w:r w:rsidR="00640F4E">
        <w:rPr>
          <w:rFonts w:ascii="Times New Roman" w:hAnsi="Times New Roman" w:cs="Times New Roman"/>
          <w:color w:val="000000" w:themeColor="text1"/>
          <w:sz w:val="28"/>
          <w:szCs w:val="28"/>
        </w:rPr>
        <w:t>,</w:t>
      </w:r>
      <w:r w:rsidRPr="00873F93">
        <w:rPr>
          <w:rFonts w:ascii="Times New Roman" w:hAnsi="Times New Roman" w:cs="Times New Roman"/>
          <w:color w:val="000000" w:themeColor="text1"/>
          <w:sz w:val="28"/>
          <w:szCs w:val="28"/>
        </w:rPr>
        <w:t xml:space="preserve"> в соответствии с заключенными в установленном порядке соглашениями о взаимодействии.</w:t>
      </w:r>
    </w:p>
    <w:p w:rsidR="00873F93" w:rsidRDefault="00873F9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w:t>
      </w:r>
      <w:proofErr w:type="gramStart"/>
      <w:r w:rsidR="004C7A73" w:rsidRPr="008701F9">
        <w:rPr>
          <w:rFonts w:ascii="Times New Roman" w:hAnsi="Times New Roman" w:cs="Times New Roman"/>
          <w:color w:val="000000" w:themeColor="text1"/>
          <w:sz w:val="28"/>
          <w:szCs w:val="28"/>
        </w:rPr>
        <w:t>ии ау</w:t>
      </w:r>
      <w:proofErr w:type="gramEnd"/>
      <w:r w:rsidR="004C7A73"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lastRenderedPageBreak/>
        <w:t>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B32669"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B32669" w:rsidRPr="008701F9">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w:t>
      </w:r>
      <w:proofErr w:type="gramStart"/>
      <w:r w:rsidR="007B2C75" w:rsidRPr="008701F9">
        <w:rPr>
          <w:rFonts w:ascii="Times New Roman" w:hAnsi="Times New Roman" w:cs="Times New Roman"/>
          <w:color w:val="000000" w:themeColor="text1"/>
          <w:sz w:val="28"/>
          <w:szCs w:val="28"/>
        </w:rPr>
        <w:t>ии ау</w:t>
      </w:r>
      <w:proofErr w:type="gramEnd"/>
      <w:r w:rsidR="007B2C7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C625DE">
        <w:rPr>
          <w:rFonts w:ascii="Times New Roman" w:hAnsi="Times New Roman" w:cs="Times New Roman"/>
          <w:color w:val="000000" w:themeColor="text1"/>
          <w:sz w:val="28"/>
          <w:szCs w:val="28"/>
        </w:rPr>
        <w:t>Русско-Буйловского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w:t>
      </w:r>
      <w:proofErr w:type="gramEnd"/>
      <w:r w:rsidR="00F05809" w:rsidRPr="008701F9">
        <w:rPr>
          <w:rFonts w:ascii="Times New Roman" w:hAnsi="Times New Roman" w:cs="Times New Roman"/>
          <w:color w:val="000000" w:themeColor="text1"/>
          <w:sz w:val="28"/>
          <w:szCs w:val="28"/>
        </w:rPr>
        <w:t xml:space="preserve">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8701F9">
        <w:rPr>
          <w:rFonts w:ascii="Times New Roman" w:hAnsi="Times New Roman" w:cs="Times New Roman"/>
          <w:color w:val="000000" w:themeColor="text1"/>
          <w:sz w:val="28"/>
          <w:szCs w:val="28"/>
        </w:rPr>
        <w:t>ии ау</w:t>
      </w:r>
      <w:proofErr w:type="gramEnd"/>
      <w:r w:rsidR="007768A6"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8701F9">
        <w:rPr>
          <w:rFonts w:ascii="Times New Roman" w:hAnsi="Times New Roman" w:cs="Times New Roman"/>
          <w:color w:val="000000" w:themeColor="text1"/>
          <w:sz w:val="28"/>
          <w:szCs w:val="28"/>
        </w:rPr>
        <w:t xml:space="preserve">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w:t>
      </w:r>
      <w:r w:rsidR="00D261EF" w:rsidRPr="008701F9">
        <w:rPr>
          <w:rFonts w:ascii="Times New Roman" w:eastAsiaTheme="minorHAnsi" w:hAnsi="Times New Roman" w:cs="Times New Roman"/>
          <w:color w:val="000000" w:themeColor="text1"/>
          <w:sz w:val="28"/>
          <w:szCs w:val="28"/>
          <w:lang w:eastAsia="en-US"/>
        </w:rPr>
        <w:lastRenderedPageBreak/>
        <w:t>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w:t>
      </w:r>
      <w:proofErr w:type="gramStart"/>
      <w:r w:rsidR="00106A32" w:rsidRPr="008701F9">
        <w:rPr>
          <w:rFonts w:ascii="Times New Roman" w:hAnsi="Times New Roman" w:cs="Times New Roman"/>
          <w:color w:val="000000" w:themeColor="text1"/>
          <w:sz w:val="28"/>
          <w:szCs w:val="28"/>
        </w:rPr>
        <w:t>администрации</w:t>
      </w:r>
      <w:proofErr w:type="gramEnd"/>
      <w:r w:rsidR="00106A32" w:rsidRPr="008701F9">
        <w:rPr>
          <w:rFonts w:ascii="Times New Roman" w:hAnsi="Times New Roman" w:cs="Times New Roman"/>
          <w:color w:val="000000" w:themeColor="text1"/>
          <w:sz w:val="28"/>
          <w:szCs w:val="28"/>
        </w:rPr>
        <w:t xml:space="preserve">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C625DE">
        <w:rPr>
          <w:rFonts w:ascii="Times New Roman" w:hAnsi="Times New Roman" w:cs="Times New Roman"/>
          <w:color w:val="000000" w:themeColor="text1"/>
          <w:sz w:val="28"/>
          <w:szCs w:val="28"/>
        </w:rPr>
        <w:t>Русско-Буйловского</w:t>
      </w:r>
      <w:r w:rsidR="000B216A">
        <w:rPr>
          <w:rFonts w:ascii="Times New Roman" w:hAnsi="Times New Roman" w:cs="Times New Roman"/>
          <w:color w:val="000000" w:themeColor="text1"/>
          <w:sz w:val="28"/>
          <w:szCs w:val="28"/>
        </w:rPr>
        <w:t xml:space="preserve"> </w:t>
      </w:r>
      <w:r w:rsidR="00106A32" w:rsidRPr="008701F9">
        <w:rPr>
          <w:rFonts w:ascii="Times New Roman" w:hAnsi="Times New Roman" w:cs="Times New Roman"/>
          <w:color w:val="000000" w:themeColor="text1"/>
          <w:sz w:val="28"/>
          <w:szCs w:val="28"/>
        </w:rPr>
        <w:t xml:space="preserve"> сельского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roofErr w:type="gramEnd"/>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w:t>
      </w:r>
      <w:r w:rsidR="00CD4D64">
        <w:rPr>
          <w:rFonts w:ascii="Times New Roman" w:hAnsi="Times New Roman" w:cs="Times New Roman"/>
          <w:color w:val="000000" w:themeColor="text1"/>
          <w:sz w:val="28"/>
          <w:szCs w:val="28"/>
        </w:rPr>
        <w:t>,</w:t>
      </w:r>
      <w:r w:rsidR="00735411"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w:t>
      </w:r>
      <w:proofErr w:type="gramStart"/>
      <w:r w:rsidR="00DD4448" w:rsidRPr="008701F9">
        <w:rPr>
          <w:rFonts w:ascii="Times New Roman" w:hAnsi="Times New Roman" w:cs="Times New Roman"/>
          <w:color w:val="000000" w:themeColor="text1"/>
          <w:sz w:val="28"/>
          <w:szCs w:val="28"/>
        </w:rPr>
        <w:t>администрации</w:t>
      </w:r>
      <w:proofErr w:type="gramEnd"/>
      <w:r w:rsidR="00DD4448"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roofErr w:type="gramEnd"/>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w:t>
      </w:r>
      <w:r w:rsidR="00DC02A4" w:rsidRPr="008701F9">
        <w:rPr>
          <w:rFonts w:ascii="Times New Roman" w:hAnsi="Times New Roman" w:cs="Times New Roman"/>
          <w:color w:val="000000" w:themeColor="text1"/>
          <w:sz w:val="28"/>
          <w:szCs w:val="28"/>
        </w:rPr>
        <w:lastRenderedPageBreak/>
        <w:t>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0B216A">
        <w:rPr>
          <w:rFonts w:ascii="Times New Roman" w:hAnsi="Times New Roman" w:cs="Times New Roman"/>
          <w:color w:val="000000" w:themeColor="text1"/>
          <w:sz w:val="28"/>
          <w:szCs w:val="28"/>
        </w:rPr>
        <w:t xml:space="preserve"> </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roofErr w:type="gramEnd"/>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A40E20" w:rsidRPr="008701F9">
        <w:rPr>
          <w:rFonts w:ascii="Times New Roman" w:eastAsiaTheme="minorHAnsi" w:hAnsi="Times New Roman" w:cs="Times New Roman"/>
          <w:color w:val="000000" w:themeColor="text1"/>
          <w:sz w:val="28"/>
          <w:szCs w:val="28"/>
          <w:lang w:eastAsia="en-US"/>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w:t>
      </w:r>
      <w:proofErr w:type="gramStart"/>
      <w:r w:rsidR="0041510E" w:rsidRPr="008701F9">
        <w:rPr>
          <w:rFonts w:ascii="Times New Roman" w:hAnsi="Times New Roman" w:cs="Times New Roman"/>
          <w:color w:val="000000" w:themeColor="text1"/>
          <w:sz w:val="28"/>
          <w:szCs w:val="28"/>
        </w:rPr>
        <w:t>администрации</w:t>
      </w:r>
      <w:proofErr w:type="gramEnd"/>
      <w:r w:rsidR="0041510E"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8701F9">
        <w:rPr>
          <w:rFonts w:ascii="Times New Roman" w:hAnsi="Times New Roman" w:cs="Times New Roman"/>
          <w:color w:val="000000" w:themeColor="text1"/>
          <w:sz w:val="28"/>
          <w:szCs w:val="28"/>
        </w:rPr>
        <w:t>планируется подключение объектов капитального строительства не требуется</w:t>
      </w:r>
      <w:proofErr w:type="gramEnd"/>
      <w:r w:rsidRPr="008701F9">
        <w:rPr>
          <w:rFonts w:ascii="Times New Roman" w:hAnsi="Times New Roman" w:cs="Times New Roman"/>
          <w:color w:val="000000" w:themeColor="text1"/>
          <w:sz w:val="28"/>
          <w:szCs w:val="28"/>
        </w:rPr>
        <w:t>.</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 результатам выполнения административных действий предусмотренных пунктами 3.2.3 и 3.2.4.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lastRenderedPageBreak/>
        <w:t>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w:t>
      </w:r>
      <w:proofErr w:type="gramStart"/>
      <w:r w:rsidR="00C75B9A" w:rsidRPr="008701F9">
        <w:rPr>
          <w:rFonts w:ascii="Times New Roman" w:hAnsi="Times New Roman" w:cs="Times New Roman"/>
          <w:color w:val="000000" w:themeColor="text1"/>
          <w:sz w:val="28"/>
          <w:szCs w:val="28"/>
        </w:rPr>
        <w:t>администрации</w:t>
      </w:r>
      <w:proofErr w:type="gramEnd"/>
      <w:r w:rsidR="00C75B9A" w:rsidRPr="008701F9">
        <w:rPr>
          <w:rFonts w:ascii="Times New Roman" w:hAnsi="Times New Roman" w:cs="Times New Roman"/>
          <w:color w:val="000000" w:themeColor="text1"/>
          <w:sz w:val="28"/>
          <w:szCs w:val="28"/>
        </w:rPr>
        <w:t xml:space="preserve">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C625DE">
        <w:rPr>
          <w:rFonts w:ascii="Times New Roman" w:hAnsi="Times New Roman" w:cs="Times New Roman"/>
          <w:color w:val="000000" w:themeColor="text1"/>
          <w:sz w:val="28"/>
          <w:szCs w:val="28"/>
        </w:rPr>
        <w:t>Русско-Буйловского</w:t>
      </w:r>
      <w:r w:rsidR="000B216A">
        <w:rPr>
          <w:rFonts w:ascii="Times New Roman" w:hAnsi="Times New Roman" w:cs="Times New Roman"/>
          <w:color w:val="000000" w:themeColor="text1"/>
          <w:sz w:val="28"/>
          <w:szCs w:val="28"/>
        </w:rPr>
        <w:t xml:space="preserve"> сельского поселения</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w:t>
      </w:r>
      <w:proofErr w:type="gramStart"/>
      <w:r w:rsidR="00C837FE" w:rsidRPr="008701F9">
        <w:rPr>
          <w:rFonts w:ascii="Times New Roman" w:hAnsi="Times New Roman" w:cs="Times New Roman"/>
          <w:color w:val="000000" w:themeColor="text1"/>
          <w:sz w:val="28"/>
          <w:szCs w:val="28"/>
        </w:rPr>
        <w:t>администрации</w:t>
      </w:r>
      <w:proofErr w:type="gramEnd"/>
      <w:r w:rsidR="00C837FE"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w:t>
      </w:r>
      <w:proofErr w:type="gramStart"/>
      <w:r w:rsidR="00E40B03" w:rsidRPr="008701F9">
        <w:rPr>
          <w:rFonts w:ascii="Times New Roman" w:hAnsi="Times New Roman" w:cs="Times New Roman"/>
          <w:color w:val="000000" w:themeColor="text1"/>
          <w:sz w:val="28"/>
          <w:szCs w:val="28"/>
        </w:rPr>
        <w:t>администрации</w:t>
      </w:r>
      <w:proofErr w:type="gramEnd"/>
      <w:r w:rsidR="00E40B03"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C625DE">
        <w:rPr>
          <w:rFonts w:ascii="Times New Roman" w:hAnsi="Times New Roman" w:cs="Times New Roman"/>
          <w:color w:val="000000" w:themeColor="text1"/>
          <w:sz w:val="28"/>
          <w:szCs w:val="28"/>
        </w:rPr>
        <w:t>Русско-Буйловского</w:t>
      </w:r>
      <w:r w:rsidR="00E40B03"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rPr>
        <w:t xml:space="preserve"> </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0B216A">
      <w:pPr>
        <w:pStyle w:val="a3"/>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 xml:space="preserve">дновременно с подготовкой решения о проведении аукциона специалист </w:t>
      </w:r>
      <w:proofErr w:type="gramStart"/>
      <w:r w:rsidR="00F12D0D" w:rsidRPr="008701F9">
        <w:rPr>
          <w:rFonts w:ascii="Times New Roman" w:hAnsi="Times New Roman" w:cs="Times New Roman"/>
          <w:color w:val="000000" w:themeColor="text1"/>
          <w:sz w:val="28"/>
          <w:szCs w:val="28"/>
        </w:rPr>
        <w:t>администрации</w:t>
      </w:r>
      <w:proofErr w:type="gramEnd"/>
      <w:r w:rsidR="00F12D0D"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w:t>
      </w:r>
      <w:r w:rsidR="00546621" w:rsidRPr="008701F9">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w:t>
      </w:r>
      <w:proofErr w:type="gramStart"/>
      <w:r w:rsidR="008D60D4" w:rsidRPr="008701F9">
        <w:rPr>
          <w:rFonts w:ascii="Times New Roman" w:hAnsi="Times New Roman" w:cs="Times New Roman"/>
          <w:color w:val="000000" w:themeColor="text1"/>
          <w:sz w:val="28"/>
          <w:szCs w:val="28"/>
        </w:rPr>
        <w:t>ии ау</w:t>
      </w:r>
      <w:proofErr w:type="gramEnd"/>
      <w:r w:rsidR="008D60D4"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0B216A">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w:t>
      </w:r>
      <w:proofErr w:type="gramStart"/>
      <w:r w:rsidR="00F41767" w:rsidRPr="008701F9">
        <w:rPr>
          <w:rFonts w:ascii="Times New Roman" w:hAnsi="Times New Roman" w:cs="Times New Roman"/>
          <w:color w:val="000000" w:themeColor="text1"/>
          <w:sz w:val="28"/>
          <w:szCs w:val="28"/>
        </w:rPr>
        <w:t>администрации</w:t>
      </w:r>
      <w:proofErr w:type="gramEnd"/>
      <w:r w:rsidR="00F41767" w:rsidRPr="008701F9">
        <w:rPr>
          <w:rFonts w:ascii="Times New Roman" w:hAnsi="Times New Roman" w:cs="Times New Roman"/>
          <w:color w:val="000000" w:themeColor="text1"/>
          <w:sz w:val="28"/>
          <w:szCs w:val="28"/>
        </w:rPr>
        <w:t xml:space="preserve">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w:t>
      </w:r>
      <w:r w:rsidR="00F12D0D" w:rsidRPr="008701F9">
        <w:rPr>
          <w:rFonts w:ascii="Times New Roman" w:hAnsi="Times New Roman" w:cs="Times New Roman"/>
          <w:color w:val="000000" w:themeColor="text1"/>
          <w:sz w:val="28"/>
          <w:szCs w:val="28"/>
        </w:rPr>
        <w:lastRenderedPageBreak/>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срок не менее чем за тридцать дней до дня проведения аукциона 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625DE">
        <w:rPr>
          <w:rFonts w:ascii="Times New Roman" w:hAnsi="Times New Roman" w:cs="Times New Roman"/>
          <w:color w:val="000000" w:themeColor="text1"/>
          <w:sz w:val="28"/>
          <w:szCs w:val="28"/>
        </w:rPr>
        <w:t>Русско-Буйловского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заявок от заявителей юридических лиц и </w:t>
      </w:r>
      <w:r w:rsidRPr="008701F9">
        <w:rPr>
          <w:rFonts w:ascii="Times New Roman" w:hAnsi="Times New Roman" w:cs="Times New Roman"/>
          <w:color w:val="000000" w:themeColor="text1"/>
          <w:sz w:val="28"/>
          <w:szCs w:val="28"/>
        </w:rPr>
        <w:lastRenderedPageBreak/>
        <w:t>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C625DE">
        <w:rPr>
          <w:rFonts w:ascii="Times New Roman" w:hAnsi="Times New Roman" w:cs="Times New Roman"/>
          <w:color w:val="000000" w:themeColor="text1"/>
          <w:sz w:val="28"/>
          <w:szCs w:val="28"/>
        </w:rPr>
        <w:t>Русско-Буйловского</w:t>
      </w:r>
      <w:r w:rsidR="00957119"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r w:rsidR="00957119"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 xml:space="preserve">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8701F9">
        <w:rPr>
          <w:rFonts w:ascii="Times New Roman" w:hAnsi="Times New Roman" w:cs="Times New Roman"/>
          <w:color w:val="000000" w:themeColor="text1"/>
          <w:sz w:val="28"/>
          <w:szCs w:val="28"/>
        </w:rPr>
        <w:t>время</w:t>
      </w:r>
      <w:proofErr w:type="gramEnd"/>
      <w:r w:rsidRPr="008701F9">
        <w:rPr>
          <w:rFonts w:ascii="Times New Roman" w:hAnsi="Times New Roman" w:cs="Times New Roman"/>
          <w:color w:val="000000" w:themeColor="text1"/>
          <w:sz w:val="28"/>
          <w:szCs w:val="28"/>
        </w:rPr>
        <w:t xml:space="preserve">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аукциона по продаже земельного участка определяется цена такого земельного участка.</w:t>
      </w:r>
      <w:r w:rsidR="00AB0003" w:rsidRPr="008701F9">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0B216A">
        <w:rPr>
          <w:rFonts w:ascii="Times New Roman" w:hAnsi="Times New Roman" w:cs="Times New Roman"/>
          <w:color w:val="000000" w:themeColor="text1"/>
          <w:sz w:val="28"/>
          <w:szCs w:val="28"/>
        </w:rPr>
        <w:t xml:space="preserve">специалиста </w:t>
      </w:r>
      <w:r w:rsidR="001C2A28" w:rsidRPr="008701F9">
        <w:rPr>
          <w:rFonts w:ascii="Times New Roman" w:hAnsi="Times New Roman" w:cs="Times New Roman"/>
          <w:color w:val="000000" w:themeColor="text1"/>
          <w:sz w:val="28"/>
          <w:szCs w:val="28"/>
        </w:rPr>
        <w:t xml:space="preserve"> администрации</w:t>
      </w:r>
      <w:r w:rsidR="000B216A">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наименование и место нахождения (для юридического лица), фамилия, имя и (при наличии) отчество, место жительства (для гражданина) </w:t>
      </w:r>
      <w:r w:rsidRPr="008701F9">
        <w:rPr>
          <w:rFonts w:ascii="Times New Roman" w:hAnsi="Times New Roman" w:cs="Times New Roman"/>
          <w:color w:val="000000" w:themeColor="text1"/>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C625DE">
        <w:rPr>
          <w:rFonts w:ascii="Times New Roman" w:hAnsi="Times New Roman" w:cs="Times New Roman"/>
          <w:color w:val="000000" w:themeColor="text1"/>
          <w:sz w:val="28"/>
          <w:szCs w:val="28"/>
        </w:rPr>
        <w:t>Русско-Буйловского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Специалист </w:t>
      </w:r>
      <w:proofErr w:type="gramStart"/>
      <w:r w:rsidRPr="008701F9">
        <w:rPr>
          <w:rFonts w:ascii="Times New Roman" w:hAnsi="Times New Roman" w:cs="Times New Roman"/>
          <w:color w:val="000000" w:themeColor="text1"/>
          <w:sz w:val="28"/>
          <w:szCs w:val="28"/>
        </w:rPr>
        <w:t>администрации</w:t>
      </w:r>
      <w:proofErr w:type="gramEnd"/>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C625DE">
        <w:rPr>
          <w:rFonts w:ascii="Times New Roman" w:hAnsi="Times New Roman" w:cs="Times New Roman"/>
          <w:color w:val="000000" w:themeColor="text1"/>
          <w:sz w:val="28"/>
          <w:szCs w:val="28"/>
        </w:rPr>
        <w:t>Русско-Буйловского</w:t>
      </w:r>
      <w:r w:rsidR="006F0302" w:rsidRPr="008701F9">
        <w:rPr>
          <w:rFonts w:ascii="Times New Roman" w:hAnsi="Times New Roman" w:cs="Times New Roman"/>
          <w:color w:val="000000" w:themeColor="text1"/>
          <w:sz w:val="28"/>
          <w:szCs w:val="28"/>
        </w:rPr>
        <w:t xml:space="preserve"> сельского поселения</w:t>
      </w:r>
      <w:r w:rsidR="000B216A">
        <w:rPr>
          <w:rFonts w:ascii="Times New Roman" w:hAnsi="Times New Roman" w:cs="Times New Roman"/>
          <w:color w:val="000000" w:themeColor="text1"/>
          <w:sz w:val="28"/>
          <w:szCs w:val="28"/>
        </w:rPr>
        <w:t xml:space="preserve">. </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 xml:space="preserve">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0B216A">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871E80" w:rsidRPr="008701F9">
        <w:rPr>
          <w:rFonts w:ascii="Times New Roman" w:hAnsi="Times New Roman" w:cs="Times New Roman"/>
          <w:color w:val="000000" w:themeColor="text1"/>
          <w:sz w:val="28"/>
          <w:szCs w:val="28"/>
        </w:rPr>
        <w:t xml:space="preserve"> сельского поселения принимает</w:t>
      </w:r>
      <w:proofErr w:type="gramEnd"/>
      <w:r w:rsidR="00871E80"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Подача заявителем (представителем заявителя) заявления и иных документов, необходимых для предоставления муниципальной услуги, </w:t>
      </w:r>
      <w:r w:rsidRPr="008701F9">
        <w:rPr>
          <w:rFonts w:ascii="Times New Roman" w:hAnsi="Times New Roman" w:cs="Times New Roman"/>
          <w:color w:val="000000" w:themeColor="text1"/>
          <w:sz w:val="28"/>
          <w:szCs w:val="28"/>
        </w:rPr>
        <w:lastRenderedPageBreak/>
        <w:t>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w:t>
      </w:r>
      <w:r w:rsidRPr="008701F9">
        <w:rPr>
          <w:rFonts w:ascii="Times New Roman" w:hAnsi="Times New Roman" w:cs="Times New Roman"/>
          <w:color w:val="000000" w:themeColor="text1"/>
          <w:sz w:val="28"/>
          <w:szCs w:val="28"/>
        </w:rPr>
        <w:lastRenderedPageBreak/>
        <w:t>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25DE">
        <w:rPr>
          <w:rFonts w:ascii="Times New Roman" w:hAnsi="Times New Roman" w:cs="Times New Roman"/>
          <w:color w:val="000000" w:themeColor="text1"/>
          <w:sz w:val="28"/>
          <w:szCs w:val="28"/>
        </w:rPr>
        <w:t>Русско-Буйловского</w:t>
      </w:r>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25DE">
        <w:rPr>
          <w:rFonts w:ascii="Times New Roman" w:hAnsi="Times New Roman" w:cs="Times New Roman"/>
          <w:color w:val="000000" w:themeColor="text1"/>
          <w:sz w:val="28"/>
          <w:szCs w:val="28"/>
        </w:rPr>
        <w:t>Русско-Буйловского</w:t>
      </w:r>
      <w:r w:rsidR="00C8090C">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8090C">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roofErr w:type="gramEnd"/>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090C">
        <w:rPr>
          <w:rFonts w:ascii="Times New Roman" w:hAnsi="Times New Roman" w:cs="Times New Roman"/>
          <w:color w:val="000000" w:themeColor="text1"/>
          <w:sz w:val="28"/>
          <w:szCs w:val="28"/>
        </w:rPr>
        <w:t xml:space="preserve"> </w:t>
      </w:r>
      <w:r w:rsidR="00C625DE">
        <w:rPr>
          <w:rFonts w:ascii="Times New Roman" w:hAnsi="Times New Roman" w:cs="Times New Roman"/>
          <w:color w:val="000000" w:themeColor="text1"/>
          <w:sz w:val="28"/>
          <w:szCs w:val="28"/>
        </w:rPr>
        <w:t>Русско-Буйловского</w:t>
      </w:r>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C625DE">
        <w:rPr>
          <w:rFonts w:ascii="Times New Roman" w:hAnsi="Times New Roman" w:cs="Times New Roman"/>
          <w:color w:val="000000" w:themeColor="text1"/>
          <w:sz w:val="28"/>
          <w:szCs w:val="28"/>
        </w:rPr>
        <w:t>Русско-Буйловского</w:t>
      </w:r>
      <w:r w:rsidR="00C8090C">
        <w:rPr>
          <w:rFonts w:ascii="Times New Roman" w:hAnsi="Times New Roman" w:cs="Times New Roman"/>
          <w:color w:val="000000" w:themeColor="text1"/>
          <w:sz w:val="28"/>
          <w:szCs w:val="28"/>
        </w:rPr>
        <w:t xml:space="preserve">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8090C" w:rsidRDefault="00C8090C" w:rsidP="00BE2783">
      <w:pPr>
        <w:autoSpaceDE w:val="0"/>
        <w:autoSpaceDN w:val="0"/>
        <w:adjustRightInd w:val="0"/>
        <w:spacing w:after="0" w:line="240" w:lineRule="auto"/>
        <w:jc w:val="both"/>
        <w:rPr>
          <w:rFonts w:ascii="Times New Roman" w:hAnsi="Times New Roman" w:cs="Times New Roman"/>
          <w:sz w:val="26"/>
          <w:szCs w:val="26"/>
        </w:rPr>
      </w:pPr>
    </w:p>
    <w:p w:rsidR="00CD4D64" w:rsidRDefault="00CD4D64"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6"/>
          <w:szCs w:val="26"/>
        </w:rPr>
      </w:pPr>
    </w:p>
    <w:p w:rsidR="00BA583E" w:rsidRDefault="00BA583E" w:rsidP="00E622CA">
      <w:pPr>
        <w:spacing w:line="240" w:lineRule="auto"/>
        <w:ind w:firstLine="709"/>
        <w:contextualSpacing/>
        <w:jc w:val="right"/>
        <w:rPr>
          <w:rFonts w:ascii="Times New Roman" w:hAnsi="Times New Roman" w:cs="Times New Roman"/>
          <w:sz w:val="24"/>
          <w:szCs w:val="24"/>
        </w:rPr>
      </w:pPr>
    </w:p>
    <w:p w:rsidR="00CD4D64" w:rsidRDefault="00CD4D64" w:rsidP="00E622CA">
      <w:pPr>
        <w:spacing w:line="240" w:lineRule="auto"/>
        <w:ind w:firstLine="709"/>
        <w:contextualSpacing/>
        <w:jc w:val="right"/>
        <w:rPr>
          <w:rFonts w:ascii="Times New Roman" w:hAnsi="Times New Roman" w:cs="Times New Roman"/>
          <w:sz w:val="24"/>
          <w:szCs w:val="24"/>
        </w:rPr>
      </w:pPr>
    </w:p>
    <w:p w:rsidR="00A3664A" w:rsidRPr="00C8090C"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№1 </w:t>
      </w:r>
    </w:p>
    <w:p w:rsidR="00A3664A" w:rsidRDefault="00A3664A" w:rsidP="00E622CA">
      <w:pPr>
        <w:spacing w:line="240" w:lineRule="auto"/>
        <w:ind w:firstLine="709"/>
        <w:contextualSpacing/>
        <w:jc w:val="right"/>
        <w:rPr>
          <w:rFonts w:ascii="Times New Roman" w:hAnsi="Times New Roman" w:cs="Times New Roman"/>
          <w:sz w:val="24"/>
          <w:szCs w:val="24"/>
        </w:rPr>
      </w:pPr>
      <w:r w:rsidRPr="00C8090C">
        <w:rPr>
          <w:rFonts w:ascii="Times New Roman" w:hAnsi="Times New Roman" w:cs="Times New Roman"/>
          <w:sz w:val="24"/>
          <w:szCs w:val="24"/>
        </w:rPr>
        <w:t>к административному регламенту</w:t>
      </w:r>
    </w:p>
    <w:p w:rsidR="00CD4D64" w:rsidRPr="00C8090C" w:rsidRDefault="00CD4D64" w:rsidP="00E622CA">
      <w:pPr>
        <w:spacing w:line="240" w:lineRule="auto"/>
        <w:ind w:firstLine="709"/>
        <w:contextualSpacing/>
        <w:jc w:val="right"/>
        <w:rPr>
          <w:rFonts w:ascii="Times New Roman" w:hAnsi="Times New Roman" w:cs="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 xml:space="preserve">   1.  Местонахождение администрации </w:t>
      </w:r>
      <w:r w:rsidR="00C625DE">
        <w:rPr>
          <w:rFonts w:ascii="Times New Roman" w:hAnsi="Times New Roman"/>
          <w:sz w:val="24"/>
          <w:szCs w:val="24"/>
        </w:rPr>
        <w:t>Русско-Буйловского</w:t>
      </w:r>
      <w:r w:rsidRPr="00CD4D64">
        <w:rPr>
          <w:rFonts w:ascii="Times New Roman" w:hAnsi="Times New Roman"/>
          <w:sz w:val="24"/>
          <w:szCs w:val="24"/>
        </w:rPr>
        <w:t xml:space="preserve"> сельского поселения Павловского муниципального района Воронежской области</w:t>
      </w:r>
      <w:r w:rsidR="0007254B">
        <w:rPr>
          <w:rFonts w:ascii="Times New Roman" w:hAnsi="Times New Roman"/>
          <w:sz w:val="24"/>
          <w:szCs w:val="24"/>
        </w:rPr>
        <w:t xml:space="preserve"> (далее – администрация): 396450</w:t>
      </w:r>
      <w:r w:rsidRPr="00CD4D64">
        <w:rPr>
          <w:rFonts w:ascii="Times New Roman" w:hAnsi="Times New Roman"/>
          <w:sz w:val="24"/>
          <w:szCs w:val="24"/>
        </w:rPr>
        <w:t xml:space="preserve">, Воронежская область, Павловский район, село </w:t>
      </w:r>
      <w:r w:rsidR="00640F4E">
        <w:rPr>
          <w:rFonts w:ascii="Times New Roman" w:hAnsi="Times New Roman"/>
          <w:sz w:val="24"/>
          <w:szCs w:val="24"/>
        </w:rPr>
        <w:t>Русская Буйловка</w:t>
      </w:r>
      <w:r w:rsidR="0007254B">
        <w:rPr>
          <w:rFonts w:ascii="Times New Roman" w:hAnsi="Times New Roman"/>
          <w:sz w:val="24"/>
          <w:szCs w:val="24"/>
        </w:rPr>
        <w:t xml:space="preserve">, улица Советская, дом </w:t>
      </w:r>
      <w:r w:rsidRPr="00CD4D64">
        <w:rPr>
          <w:rFonts w:ascii="Times New Roman" w:hAnsi="Times New Roman"/>
          <w:sz w:val="24"/>
          <w:szCs w:val="24"/>
        </w:rPr>
        <w:t>5.</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(режим) работы администрации:</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понедельник - пятница: с 08.00 до 16.00;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перерыв: с 12.00 до 13.00.</w:t>
      </w:r>
    </w:p>
    <w:p w:rsidR="00640F4E" w:rsidRPr="00640F4E" w:rsidRDefault="00CD4D64" w:rsidP="00CD4D64">
      <w:pPr>
        <w:pStyle w:val="a7"/>
        <w:jc w:val="both"/>
        <w:rPr>
          <w:rFonts w:ascii="Times New Roman" w:hAnsi="Times New Roman"/>
          <w:sz w:val="24"/>
          <w:szCs w:val="24"/>
        </w:rPr>
      </w:pPr>
      <w:r w:rsidRPr="00CD4D64">
        <w:rPr>
          <w:rFonts w:ascii="Times New Roman" w:hAnsi="Times New Roman"/>
          <w:sz w:val="24"/>
          <w:szCs w:val="24"/>
        </w:rPr>
        <w:lastRenderedPageBreak/>
        <w:t>Адрес официального сайта администрации в информационно-телекоммуникационной сети "Интернет" (далее - сеть Интернет):</w:t>
      </w:r>
      <w:r w:rsidR="00640F4E" w:rsidRPr="00640F4E">
        <w:rPr>
          <w:sz w:val="28"/>
          <w:szCs w:val="28"/>
        </w:rPr>
        <w:t xml:space="preserve"> </w:t>
      </w:r>
      <w:hyperlink r:id="rId10" w:history="1">
        <w:r w:rsidR="00640F4E" w:rsidRPr="00640F4E">
          <w:rPr>
            <w:rStyle w:val="a9"/>
            <w:rFonts w:ascii="Times New Roman" w:hAnsi="Times New Roman"/>
            <w:sz w:val="24"/>
            <w:szCs w:val="24"/>
          </w:rPr>
          <w:t>www.russko-buylovskoe.pav.e-</w:t>
        </w:r>
        <w:r w:rsidR="00640F4E" w:rsidRPr="00640F4E">
          <w:rPr>
            <w:rStyle w:val="a9"/>
            <w:rFonts w:ascii="Times New Roman" w:hAnsi="Times New Roman"/>
            <w:sz w:val="24"/>
            <w:szCs w:val="24"/>
            <w:lang w:val="en-US"/>
          </w:rPr>
          <w:t>gov</w:t>
        </w:r>
        <w:r w:rsidR="00640F4E" w:rsidRPr="00640F4E">
          <w:rPr>
            <w:rStyle w:val="a9"/>
            <w:rFonts w:ascii="Times New Roman" w:hAnsi="Times New Roman"/>
            <w:sz w:val="24"/>
            <w:szCs w:val="24"/>
          </w:rPr>
          <w:t>36.</w:t>
        </w:r>
        <w:r w:rsidR="00640F4E" w:rsidRPr="00640F4E">
          <w:rPr>
            <w:rStyle w:val="a9"/>
            <w:rFonts w:ascii="Times New Roman" w:hAnsi="Times New Roman"/>
            <w:sz w:val="24"/>
            <w:szCs w:val="24"/>
            <w:lang w:val="en-US"/>
          </w:rPr>
          <w:t>ru</w:t>
        </w:r>
      </w:hyperlink>
    </w:p>
    <w:p w:rsidR="00CD4D64" w:rsidRPr="00640F4E" w:rsidRDefault="00CD4D64" w:rsidP="00CD4D64">
      <w:pPr>
        <w:pStyle w:val="a7"/>
        <w:jc w:val="both"/>
        <w:rPr>
          <w:rFonts w:ascii="Times New Roman" w:hAnsi="Times New Roman"/>
          <w:sz w:val="24"/>
          <w:szCs w:val="24"/>
        </w:rPr>
      </w:pPr>
      <w:r w:rsidRPr="00CD4D64">
        <w:rPr>
          <w:rFonts w:ascii="Times New Roman" w:hAnsi="Times New Roman"/>
          <w:sz w:val="24"/>
          <w:szCs w:val="24"/>
        </w:rPr>
        <w:t>Адрес электронной почты администрации:</w:t>
      </w:r>
      <w:r w:rsidRPr="00CD4D64">
        <w:rPr>
          <w:rFonts w:ascii="Times New Roman" w:hAnsi="Times New Roman"/>
          <w:sz w:val="24"/>
          <w:szCs w:val="24"/>
          <w:u w:val="single"/>
        </w:rPr>
        <w:t xml:space="preserve"> </w:t>
      </w:r>
      <w:proofErr w:type="spellStart"/>
      <w:r w:rsidR="00640F4E" w:rsidRPr="00640F4E">
        <w:rPr>
          <w:rFonts w:ascii="Times New Roman" w:hAnsi="Times New Roman"/>
          <w:sz w:val="24"/>
          <w:szCs w:val="24"/>
          <w:lang w:val="en-US"/>
        </w:rPr>
        <w:t>rbuilov</w:t>
      </w:r>
      <w:proofErr w:type="spellEnd"/>
      <w:r w:rsidR="00640F4E" w:rsidRPr="00640F4E">
        <w:rPr>
          <w:rFonts w:ascii="Times New Roman" w:hAnsi="Times New Roman"/>
          <w:sz w:val="24"/>
          <w:szCs w:val="24"/>
        </w:rPr>
        <w:t>.</w:t>
      </w:r>
      <w:proofErr w:type="spellStart"/>
      <w:r w:rsidR="00640F4E" w:rsidRPr="00640F4E">
        <w:rPr>
          <w:rFonts w:ascii="Times New Roman" w:hAnsi="Times New Roman"/>
          <w:sz w:val="24"/>
          <w:szCs w:val="24"/>
          <w:lang w:val="en-US"/>
        </w:rPr>
        <w:t>pavl</w:t>
      </w:r>
      <w:proofErr w:type="spellEnd"/>
      <w:r w:rsidR="00640F4E" w:rsidRPr="00640F4E">
        <w:rPr>
          <w:rFonts w:ascii="Times New Roman" w:hAnsi="Times New Roman"/>
          <w:sz w:val="24"/>
          <w:szCs w:val="24"/>
        </w:rPr>
        <w:t>@</w:t>
      </w:r>
      <w:proofErr w:type="spellStart"/>
      <w:r w:rsidR="00640F4E" w:rsidRPr="00640F4E">
        <w:rPr>
          <w:rFonts w:ascii="Times New Roman" w:hAnsi="Times New Roman"/>
          <w:sz w:val="24"/>
          <w:szCs w:val="24"/>
          <w:lang w:val="en-US"/>
        </w:rPr>
        <w:t>govvrn</w:t>
      </w:r>
      <w:proofErr w:type="spellEnd"/>
      <w:r w:rsidR="00640F4E" w:rsidRPr="00640F4E">
        <w:rPr>
          <w:rFonts w:ascii="Times New Roman" w:hAnsi="Times New Roman"/>
          <w:sz w:val="24"/>
          <w:szCs w:val="24"/>
        </w:rPr>
        <w:t>.</w:t>
      </w:r>
      <w:proofErr w:type="spellStart"/>
      <w:r w:rsidR="00640F4E" w:rsidRPr="00640F4E">
        <w:rPr>
          <w:rFonts w:ascii="Times New Roman" w:hAnsi="Times New Roman"/>
          <w:sz w:val="24"/>
          <w:szCs w:val="24"/>
          <w:lang w:val="en-US"/>
        </w:rPr>
        <w:t>ru</w:t>
      </w:r>
      <w:proofErr w:type="spellEnd"/>
      <w:r w:rsidR="00640F4E" w:rsidRPr="00640F4E">
        <w:rPr>
          <w:rFonts w:ascii="Times New Roman" w:hAnsi="Times New Roman"/>
          <w:sz w:val="24"/>
          <w:szCs w:val="24"/>
        </w:rPr>
        <w:t xml:space="preserve">  </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2.Телефон справочной службы администрации: 8 (47362) 4</w:t>
      </w:r>
      <w:r w:rsidR="00640F4E">
        <w:rPr>
          <w:rFonts w:ascii="Times New Roman" w:hAnsi="Times New Roman"/>
          <w:sz w:val="24"/>
          <w:szCs w:val="24"/>
        </w:rPr>
        <w:t>8</w:t>
      </w:r>
      <w:r w:rsidRPr="00CD4D64">
        <w:rPr>
          <w:rFonts w:ascii="Times New Roman" w:hAnsi="Times New Roman"/>
          <w:sz w:val="24"/>
          <w:szCs w:val="24"/>
        </w:rPr>
        <w:t>-2-</w:t>
      </w:r>
      <w:r w:rsidR="00640F4E">
        <w:rPr>
          <w:rFonts w:ascii="Times New Roman" w:hAnsi="Times New Roman"/>
          <w:sz w:val="24"/>
          <w:szCs w:val="24"/>
        </w:rPr>
        <w:t>24</w:t>
      </w:r>
      <w:r w:rsidRPr="00CD4D64">
        <w:rPr>
          <w:rFonts w:ascii="Times New Roman" w:hAnsi="Times New Roman"/>
          <w:sz w:val="24"/>
          <w:szCs w:val="24"/>
        </w:rPr>
        <w:t xml:space="preserve">, </w:t>
      </w:r>
      <w:r w:rsidR="002B0EAC" w:rsidRPr="00CD4D64">
        <w:rPr>
          <w:rFonts w:ascii="Times New Roman" w:hAnsi="Times New Roman"/>
          <w:sz w:val="24"/>
          <w:szCs w:val="24"/>
        </w:rPr>
        <w:t>8 (47362) 4</w:t>
      </w:r>
      <w:r w:rsidR="002B0EAC">
        <w:rPr>
          <w:rFonts w:ascii="Times New Roman" w:hAnsi="Times New Roman"/>
          <w:sz w:val="24"/>
          <w:szCs w:val="24"/>
        </w:rPr>
        <w:t>8</w:t>
      </w:r>
      <w:r w:rsidR="002B0EAC" w:rsidRPr="00CD4D64">
        <w:rPr>
          <w:rFonts w:ascii="Times New Roman" w:hAnsi="Times New Roman"/>
          <w:sz w:val="24"/>
          <w:szCs w:val="24"/>
        </w:rPr>
        <w:t>-</w:t>
      </w:r>
      <w:r w:rsidR="002B0EAC">
        <w:rPr>
          <w:rFonts w:ascii="Times New Roman" w:hAnsi="Times New Roman"/>
          <w:sz w:val="24"/>
          <w:szCs w:val="24"/>
        </w:rPr>
        <w:t>1</w:t>
      </w:r>
      <w:r w:rsidR="002B0EAC" w:rsidRPr="00CD4D64">
        <w:rPr>
          <w:rFonts w:ascii="Times New Roman" w:hAnsi="Times New Roman"/>
          <w:sz w:val="24"/>
          <w:szCs w:val="24"/>
        </w:rPr>
        <w:t>-</w:t>
      </w:r>
      <w:r w:rsidR="002B0EAC">
        <w:rPr>
          <w:rFonts w:ascii="Times New Roman" w:hAnsi="Times New Roman"/>
          <w:sz w:val="24"/>
          <w:szCs w:val="24"/>
        </w:rPr>
        <w:t xml:space="preserve">10, </w:t>
      </w:r>
      <w:r w:rsidRPr="00CD4D64">
        <w:rPr>
          <w:rFonts w:ascii="Times New Roman" w:hAnsi="Times New Roman"/>
          <w:sz w:val="24"/>
          <w:szCs w:val="24"/>
        </w:rPr>
        <w:t>факс 8 (47362) 4</w:t>
      </w:r>
      <w:r w:rsidR="002B0EAC">
        <w:rPr>
          <w:rFonts w:ascii="Times New Roman" w:hAnsi="Times New Roman"/>
          <w:sz w:val="24"/>
          <w:szCs w:val="24"/>
        </w:rPr>
        <w:t>8</w:t>
      </w:r>
      <w:r w:rsidRPr="00CD4D64">
        <w:rPr>
          <w:rFonts w:ascii="Times New Roman" w:hAnsi="Times New Roman"/>
          <w:sz w:val="24"/>
          <w:szCs w:val="24"/>
        </w:rPr>
        <w:t>-2-</w:t>
      </w:r>
      <w:r w:rsidR="002B0EAC">
        <w:rPr>
          <w:rFonts w:ascii="Times New Roman" w:hAnsi="Times New Roman"/>
          <w:sz w:val="24"/>
          <w:szCs w:val="24"/>
        </w:rPr>
        <w:t>24</w:t>
      </w:r>
      <w:r w:rsidRPr="00CD4D64">
        <w:rPr>
          <w:rFonts w:ascii="Times New Roman" w:hAnsi="Times New Roman"/>
          <w:sz w:val="24"/>
          <w:szCs w:val="24"/>
        </w:rPr>
        <w:t>.</w:t>
      </w:r>
    </w:p>
    <w:p w:rsidR="00CD4D64" w:rsidRPr="00CD4D64" w:rsidRDefault="00CD4D64" w:rsidP="00CD4D64">
      <w:pPr>
        <w:pStyle w:val="a7"/>
        <w:jc w:val="both"/>
        <w:rPr>
          <w:rFonts w:ascii="Times New Roman" w:hAnsi="Times New Roman"/>
          <w:sz w:val="24"/>
          <w:szCs w:val="24"/>
        </w:rPr>
      </w:pP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3.1. Место нахождения АУ «МФЦ»: 394026, г. Воронеж, ул. Дружинников, 3б (Коминтерновский район).</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Телефон для справок АУ «МФЦ»: (473) 226-99-99.</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Официальный сайт АУ «МФЦ» в сети Интернет: mfc.vrn.ru.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Адрес электронной почты АУ «МФЦ»: odno-okno@mail.ru.</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График работы АУ «МФЦ»:</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вторник, четверг, пятница: с 09.00 до 18.00;</w:t>
      </w:r>
    </w:p>
    <w:p w:rsidR="00CD4D64" w:rsidRPr="00CD4D64" w:rsidRDefault="00CD4D64" w:rsidP="00CD4D64">
      <w:pPr>
        <w:pStyle w:val="a7"/>
        <w:jc w:val="both"/>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09.00 до 16.45.</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Телефон для справок филиала АУ «МФЦ» г. Павловск: (47362)5-92-00, 5-92-10,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5-92-18.</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График работы филиала АУ «МФЦ» г. Павловск:</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Вторник, четверг, пятница с 8-00 до 17-00;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Среда с 11:00 до 20:00;</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15:00 до 15:45;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Суббота с 8:00-15:45;</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перерыв с 12:00 до 12:45. </w:t>
      </w:r>
    </w:p>
    <w:p w:rsidR="00CD4D64" w:rsidRPr="00CD4D64" w:rsidRDefault="00CD4D64" w:rsidP="00CD4D64">
      <w:pPr>
        <w:pStyle w:val="a7"/>
        <w:rPr>
          <w:rFonts w:ascii="Times New Roman" w:hAnsi="Times New Roman"/>
          <w:sz w:val="24"/>
          <w:szCs w:val="24"/>
        </w:rPr>
      </w:pP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3.3.Местонахождение удаленного рабочего места филиала</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многофункционального центра г. Павловск в </w:t>
      </w:r>
      <w:r w:rsidR="002B0EAC">
        <w:rPr>
          <w:rFonts w:ascii="Times New Roman" w:hAnsi="Times New Roman"/>
          <w:sz w:val="24"/>
          <w:szCs w:val="24"/>
        </w:rPr>
        <w:t>Русско-Буйловском</w:t>
      </w:r>
      <w:r w:rsidRPr="00CD4D64">
        <w:rPr>
          <w:rFonts w:ascii="Times New Roman" w:hAnsi="Times New Roman"/>
          <w:sz w:val="24"/>
          <w:szCs w:val="24"/>
        </w:rPr>
        <w:t xml:space="preserve"> сельском поселении: </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w:t>
      </w:r>
    </w:p>
    <w:p w:rsidR="00CD4D64" w:rsidRPr="00CD4D64" w:rsidRDefault="002B0EAC" w:rsidP="00CD4D64">
      <w:pPr>
        <w:pStyle w:val="a7"/>
        <w:rPr>
          <w:rFonts w:ascii="Times New Roman" w:hAnsi="Times New Roman"/>
          <w:sz w:val="24"/>
          <w:szCs w:val="24"/>
        </w:rPr>
      </w:pPr>
      <w:r>
        <w:rPr>
          <w:rFonts w:ascii="Times New Roman" w:hAnsi="Times New Roman"/>
          <w:sz w:val="24"/>
          <w:szCs w:val="24"/>
        </w:rPr>
        <w:t xml:space="preserve">        396450, Воронежская область, </w:t>
      </w:r>
      <w:r w:rsidR="00CD4D64" w:rsidRPr="00CD4D64">
        <w:rPr>
          <w:rFonts w:ascii="Times New Roman" w:hAnsi="Times New Roman"/>
          <w:sz w:val="24"/>
          <w:szCs w:val="24"/>
        </w:rPr>
        <w:t xml:space="preserve">Павловский район, село </w:t>
      </w:r>
      <w:r w:rsidR="00640F4E">
        <w:rPr>
          <w:rFonts w:ascii="Times New Roman" w:hAnsi="Times New Roman"/>
          <w:sz w:val="24"/>
          <w:szCs w:val="24"/>
        </w:rPr>
        <w:t>Русская Буйловка</w:t>
      </w:r>
      <w:r w:rsidR="00CD4D64" w:rsidRPr="00CD4D64">
        <w:rPr>
          <w:rFonts w:ascii="Times New Roman" w:hAnsi="Times New Roman"/>
          <w:sz w:val="24"/>
          <w:szCs w:val="24"/>
        </w:rPr>
        <w:t>, улица  Советская</w:t>
      </w:r>
      <w:r>
        <w:rPr>
          <w:rFonts w:ascii="Times New Roman" w:hAnsi="Times New Roman"/>
          <w:sz w:val="24"/>
          <w:szCs w:val="24"/>
        </w:rPr>
        <w:t>,</w:t>
      </w:r>
      <w:r w:rsidR="00CD4D64" w:rsidRPr="00CD4D64">
        <w:rPr>
          <w:rFonts w:ascii="Times New Roman" w:hAnsi="Times New Roman"/>
          <w:sz w:val="24"/>
          <w:szCs w:val="24"/>
        </w:rPr>
        <w:t xml:space="preserve"> дом 5.</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График работы:</w:t>
      </w:r>
    </w:p>
    <w:p w:rsidR="00CD4D64" w:rsidRPr="00CD4D64" w:rsidRDefault="00CD4D64" w:rsidP="00CD4D64">
      <w:pPr>
        <w:pStyle w:val="a7"/>
        <w:rPr>
          <w:rFonts w:ascii="Times New Roman" w:hAnsi="Times New Roman"/>
          <w:sz w:val="24"/>
          <w:szCs w:val="24"/>
        </w:rPr>
      </w:pPr>
      <w:r w:rsidRPr="00CD4D64">
        <w:rPr>
          <w:rFonts w:ascii="Times New Roman" w:hAnsi="Times New Roman"/>
          <w:sz w:val="24"/>
          <w:szCs w:val="24"/>
        </w:rPr>
        <w:t xml:space="preserve">          Четверг с 8.00 до 15.00;</w:t>
      </w:r>
    </w:p>
    <w:p w:rsidR="00C8090C" w:rsidRPr="00BA583E" w:rsidRDefault="00CD4D64" w:rsidP="00BA583E">
      <w:pPr>
        <w:pStyle w:val="a7"/>
        <w:rPr>
          <w:rFonts w:ascii="Times New Roman" w:hAnsi="Times New Roman"/>
          <w:sz w:val="24"/>
          <w:szCs w:val="24"/>
        </w:rPr>
      </w:pPr>
      <w:r w:rsidRPr="00CD4D64">
        <w:rPr>
          <w:rFonts w:ascii="Times New Roman" w:hAnsi="Times New Roman"/>
          <w:sz w:val="24"/>
          <w:szCs w:val="24"/>
        </w:rPr>
        <w:t xml:space="preserve">          Перерыв с 12-00 до 12-45.</w:t>
      </w:r>
    </w:p>
    <w:p w:rsidR="00C8090C" w:rsidRPr="00CB0543" w:rsidRDefault="00C8090C" w:rsidP="00C8090C">
      <w:pPr>
        <w:pStyle w:val="a7"/>
        <w:jc w:val="both"/>
        <w:rPr>
          <w:rFonts w:ascii="Times New Roman" w:hAnsi="Times New Roman"/>
          <w:sz w:val="26"/>
          <w:szCs w:val="26"/>
        </w:rPr>
      </w:pPr>
    </w:p>
    <w:p w:rsidR="00C8090C" w:rsidRDefault="00C8090C" w:rsidP="00E622CA">
      <w:pPr>
        <w:spacing w:after="0"/>
        <w:ind w:firstLine="709"/>
        <w:jc w:val="right"/>
        <w:rPr>
          <w:rFonts w:ascii="Times New Roman" w:hAnsi="Times New Roman" w:cs="Times New Roman"/>
          <w:sz w:val="24"/>
          <w:szCs w:val="24"/>
        </w:rPr>
      </w:pPr>
    </w:p>
    <w:p w:rsidR="00C96809" w:rsidRPr="00C8090C" w:rsidRDefault="00C96809"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Приложение №2 </w:t>
      </w:r>
    </w:p>
    <w:p w:rsidR="00C96809" w:rsidRPr="00C8090C" w:rsidRDefault="00C96809" w:rsidP="00E622CA">
      <w:pPr>
        <w:spacing w:after="0"/>
        <w:ind w:firstLine="709"/>
        <w:jc w:val="right"/>
        <w:rPr>
          <w:sz w:val="24"/>
          <w:szCs w:val="24"/>
        </w:rPr>
      </w:pPr>
      <w:r w:rsidRPr="00C8090C">
        <w:rPr>
          <w:rFonts w:ascii="Times New Roman" w:hAnsi="Times New Roman" w:cs="Times New Roman"/>
          <w:sz w:val="24"/>
          <w:szCs w:val="24"/>
        </w:rPr>
        <w:t>к административному</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lastRenderedPageBreak/>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w:t>
      </w:r>
      <w:r w:rsidR="00C8090C">
        <w:rPr>
          <w:rFonts w:ascii="Times New Roman" w:hAnsi="Times New Roman" w:cs="Times New Roman"/>
          <w:sz w:val="28"/>
          <w:szCs w:val="28"/>
        </w:rPr>
        <w:t>_____________________________</w:t>
      </w:r>
      <w:r w:rsidRPr="00E622CA">
        <w:rPr>
          <w:rFonts w:ascii="Times New Roman" w:hAnsi="Times New Roman" w:cs="Times New Roman"/>
          <w:sz w:val="28"/>
          <w:szCs w:val="28"/>
        </w:rPr>
        <w:t>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Приложение N 3</w:t>
      </w:r>
    </w:p>
    <w:p w:rsidR="003C0415" w:rsidRPr="00C8090C" w:rsidRDefault="003C0415" w:rsidP="00E622CA">
      <w:pPr>
        <w:spacing w:after="0"/>
        <w:ind w:firstLine="709"/>
        <w:jc w:val="right"/>
        <w:rPr>
          <w:rFonts w:ascii="Times New Roman" w:hAnsi="Times New Roman" w:cs="Times New Roman"/>
          <w:sz w:val="24"/>
          <w:szCs w:val="24"/>
        </w:rPr>
      </w:pPr>
      <w:r w:rsidRPr="00C8090C">
        <w:rPr>
          <w:rFonts w:ascii="Times New Roman" w:hAnsi="Times New Roman" w:cs="Times New Roman"/>
          <w:sz w:val="24"/>
          <w:szCs w:val="24"/>
        </w:rPr>
        <w:t xml:space="preserve">к административному </w:t>
      </w:r>
      <w:r w:rsidR="00C8090C" w:rsidRPr="00C8090C">
        <w:rPr>
          <w:rFonts w:ascii="Times New Roman" w:hAnsi="Times New Roman" w:cs="Times New Roman"/>
          <w:sz w:val="24"/>
          <w:szCs w:val="24"/>
        </w:rPr>
        <w:t xml:space="preserve"> </w:t>
      </w:r>
      <w:r w:rsidRPr="00C8090C">
        <w:rPr>
          <w:rFonts w:ascii="Times New Roman" w:hAnsi="Times New Roman" w:cs="Times New Roman"/>
          <w:sz w:val="24"/>
          <w:szCs w:val="24"/>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lastRenderedPageBreak/>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w:t>
      </w:r>
      <w:proofErr w:type="gramStart"/>
      <w:r w:rsidR="005D0115" w:rsidRPr="008701F9">
        <w:rPr>
          <w:rFonts w:ascii="Times New Roman" w:hAnsi="Times New Roman" w:cs="Times New Roman"/>
          <w:color w:val="000000" w:themeColor="text1"/>
          <w:sz w:val="28"/>
          <w:szCs w:val="28"/>
        </w:rPr>
        <w:t>ии ау</w:t>
      </w:r>
      <w:proofErr w:type="gramEnd"/>
      <w:r w:rsidR="005D0115"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5D0115" w:rsidRPr="00E622CA">
        <w:rPr>
          <w:rFonts w:ascii="Times New Roman" w:hAnsi="Times New Roman" w:cs="Times New Roman"/>
          <w:sz w:val="28"/>
          <w:szCs w:val="28"/>
        </w:rPr>
        <w:t xml:space="preserve"> </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C8090C" w:rsidRDefault="00C8090C" w:rsidP="00FB5C62">
      <w:pPr>
        <w:pStyle w:val="ConsPlusNormal"/>
        <w:ind w:firstLine="709"/>
        <w:jc w:val="both"/>
        <w:rPr>
          <w:rFonts w:ascii="Times New Roman" w:hAnsi="Times New Roman" w:cs="Times New Roman"/>
          <w:sz w:val="28"/>
          <w:szCs w:val="28"/>
        </w:rPr>
      </w:pPr>
    </w:p>
    <w:p w:rsidR="003C0415" w:rsidRDefault="00C8090C" w:rsidP="001D38FB">
      <w:pPr>
        <w:spacing w:line="240" w:lineRule="auto"/>
        <w:ind w:firstLine="709"/>
        <w:contextualSpacing/>
        <w:jc w:val="right"/>
        <w:rPr>
          <w:rFonts w:ascii="Times New Roman" w:hAnsi="Times New Roman" w:cs="Times New Roman"/>
        </w:rPr>
      </w:pPr>
      <w:r>
        <w:rPr>
          <w:rFonts w:ascii="Times New Roman" w:hAnsi="Times New Roman" w:cs="Times New Roman"/>
        </w:rPr>
        <w:t>Приложе</w:t>
      </w:r>
      <w:r w:rsidR="003C0415" w:rsidRPr="001D38FB">
        <w:rPr>
          <w:rFonts w:ascii="Times New Roman" w:hAnsi="Times New Roman" w:cs="Times New Roman"/>
        </w:rPr>
        <w:t>ние N4</w:t>
      </w:r>
      <w:r>
        <w:rPr>
          <w:rFonts w:ascii="Times New Roman" w:hAnsi="Times New Roman" w:cs="Times New Roman"/>
        </w:rPr>
        <w:t xml:space="preserve"> к </w:t>
      </w:r>
      <w:r w:rsidR="003C0415" w:rsidRPr="001D38FB">
        <w:rPr>
          <w:rFonts w:ascii="Times New Roman" w:hAnsi="Times New Roman" w:cs="Times New Roman"/>
        </w:rPr>
        <w:t xml:space="preserve"> административному</w:t>
      </w:r>
      <w:r>
        <w:rPr>
          <w:rFonts w:ascii="Times New Roman" w:hAnsi="Times New Roman" w:cs="Times New Roman"/>
        </w:rPr>
        <w:t xml:space="preserve"> р</w:t>
      </w:r>
      <w:r w:rsidR="003C0415" w:rsidRPr="001D38FB">
        <w:rPr>
          <w:rFonts w:ascii="Times New Roman" w:hAnsi="Times New Roman" w:cs="Times New Roman"/>
        </w:rPr>
        <w:t>егламенту</w:t>
      </w:r>
    </w:p>
    <w:p w:rsidR="00C8090C" w:rsidRDefault="00C8090C" w:rsidP="001D38FB">
      <w:pPr>
        <w:spacing w:line="240" w:lineRule="auto"/>
        <w:jc w:val="center"/>
        <w:rPr>
          <w:rFonts w:ascii="Times New Roman" w:hAnsi="Times New Roman" w:cs="Times New Roman"/>
          <w:b/>
          <w:color w:val="000000" w:themeColor="text1"/>
          <w:sz w:val="26"/>
          <w:szCs w:val="26"/>
        </w:rPr>
      </w:pP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1D38FB" w:rsidRDefault="0082552C"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BA583E" w:rsidRPr="003878A5" w:rsidRDefault="00BA583E"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BA583E" w:rsidRPr="003878A5" w:rsidRDefault="00BA583E"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BA583E" w:rsidRPr="00C7277F" w:rsidRDefault="00BA583E"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BA583E" w:rsidRPr="00C7277F" w:rsidRDefault="00BA583E"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82552C" w:rsidP="00FB5C62">
      <w:pPr>
        <w:pStyle w:val="ConsPlusNormal"/>
        <w:ind w:firstLine="709"/>
        <w:jc w:val="both"/>
        <w:rPr>
          <w:rFonts w:ascii="Times New Roman" w:hAnsi="Times New Roman" w:cs="Times New Roman"/>
          <w:sz w:val="28"/>
          <w:szCs w:val="28"/>
        </w:rPr>
      </w:pPr>
      <w:r>
        <w:rPr>
          <w:noProof/>
        </w:rPr>
        <w:lastRenderedPageBreak/>
        <w:pict>
          <v:shape id="Прямая со стрелкой 39" o:spid="_x0000_s1099" type="#_x0000_t32" style="position:absolute;left:0;text-align:left;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Pr>
          <w:noProof/>
        </w:rPr>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rect id="Прямоугольник 42"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BA583E" w:rsidRPr="005E21AA" w:rsidRDefault="00BA583E"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98" type="#_x0000_t32" style="position:absolute;left:0;text-align:left;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Pr>
          <w:noProof/>
        </w:rPr>
        <w:pict>
          <v:rect id="Прямоугольник 41"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BA583E" w:rsidRPr="00C05FA5" w:rsidRDefault="00BA583E"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BA583E" w:rsidRPr="00792CCB" w:rsidRDefault="00BA583E" w:rsidP="001D38FB">
                  <w:pPr>
                    <w:spacing w:line="240" w:lineRule="auto"/>
                    <w:jc w:val="center"/>
                    <w:rPr>
                      <w:rFonts w:ascii="Times New Roman" w:hAnsi="Times New Roman" w:cs="Times New Roman"/>
                      <w:color w:val="000000" w:themeColor="text1"/>
                      <w:sz w:val="24"/>
                      <w:szCs w:val="24"/>
                    </w:rPr>
                  </w:pP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Pr>
          <w:noProof/>
        </w:rPr>
        <w:pict>
          <v:rect id="Прямоугольник 35"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shape id="Прямая со стрелкой 38" o:spid="_x0000_s1096" type="#_x0000_t32" style="position:absolute;left:0;text-align:left;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Pr>
          <w:noProof/>
        </w:rPr>
        <w:pict>
          <v:rect id="Прямоугольник 37"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BA583E" w:rsidRPr="001E294F" w:rsidRDefault="00BA583E"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w:r>
      <w:r>
        <w:rPr>
          <w:noProof/>
        </w:rPr>
        <w:pict>
          <v:rect id="Прямоугольник 36"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BA583E" w:rsidRPr="003878A5" w:rsidRDefault="00BA583E"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rPr>
        <w:pict>
          <v:rect id="Прямоугольник 33"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BA583E" w:rsidRPr="00BC05F5" w:rsidRDefault="00BA583E"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1" w:history="1">
                    <w:r w:rsidRPr="00BC05F5">
                      <w:rPr>
                        <w:rFonts w:ascii="Times New Roman" w:hAnsi="Times New Roman" w:cs="Times New Roman"/>
                        <w:color w:val="000000" w:themeColor="text1"/>
                        <w:sz w:val="28"/>
                        <w:szCs w:val="28"/>
                      </w:rPr>
                      <w:t>частью 8 ст. 39.11. Земельного кодекса РФ</w:t>
                    </w:r>
                  </w:hyperlink>
                </w:p>
                <w:p w:rsidR="00BA583E" w:rsidRPr="00BC05F5" w:rsidRDefault="00BA583E" w:rsidP="001D38FB">
                  <w:pPr>
                    <w:spacing w:line="240" w:lineRule="auto"/>
                    <w:jc w:val="center"/>
                    <w:rPr>
                      <w:rFonts w:ascii="Times New Roman" w:hAnsi="Times New Roman" w:cs="Times New Roman"/>
                      <w:color w:val="000000" w:themeColor="text1"/>
                      <w:sz w:val="24"/>
                      <w:szCs w:val="24"/>
                    </w:rPr>
                  </w:pPr>
                </w:p>
              </w:txbxContent>
            </v:textbox>
          </v:rect>
        </w:pict>
      </w:r>
      <w:r>
        <w:rPr>
          <w:noProof/>
        </w:rPr>
        <w:pict>
          <v:shape id="Соединительная линия уступом 25" o:spid="_x0000_s1095" type="#_x0000_t34" style="position:absolute;left:0;text-align:left;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Pr>
          <w:noProof/>
        </w:rPr>
        <w:pict>
          <v:rect id="Прямоугольник 2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rect id="Прямоугольник 27"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BA583E" w:rsidRPr="00792CCB" w:rsidRDefault="00BA583E"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noProof/>
        </w:rPr>
        <w:pict>
          <v:shape id="Прямая со стрелкой 24" o:spid="_x0000_s1094" type="#_x0000_t32" style="position:absolute;left:0;text-align:left;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Pr>
          <w:noProof/>
        </w:rPr>
        <w:pict>
          <v:line id="Прямая соединительная линия 22" o:spid="_x0000_s1093"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Pr>
          <w:noProof/>
        </w:rPr>
        <w:pict>
          <v:line id="Прямая соединительная линия 23" o:spid="_x0000_s1092"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Pr>
          <w:noProof/>
        </w:rPr>
        <w:pict>
          <v:rect id="Прямоугольник 2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shape id="Прямая со стрелкой 32" o:spid="_x0000_s1091" type="#_x0000_t32" style="position:absolute;left:0;text-align:left;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Pr>
          <w:noProof/>
        </w:rPr>
        <w:pict>
          <v:rect id="Прямоугольник 20"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BA583E" w:rsidRPr="00BF7A75" w:rsidRDefault="00BA583E"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A583E" w:rsidRPr="003878A5" w:rsidRDefault="00BA583E" w:rsidP="001D38FB">
                  <w:pPr>
                    <w:spacing w:line="240" w:lineRule="auto"/>
                    <w:jc w:val="center"/>
                    <w:rPr>
                      <w:rFonts w:ascii="Times New Roman" w:hAnsi="Times New Roman" w:cs="Times New Roman"/>
                      <w:color w:val="000000" w:themeColor="text1"/>
                      <w:sz w:val="24"/>
                      <w:szCs w:val="24"/>
                    </w:rPr>
                  </w:pPr>
                </w:p>
              </w:txbxContent>
            </v:textbox>
          </v:rect>
        </w:pict>
      </w:r>
      <w:r>
        <w:rPr>
          <w:noProof/>
          <w:color w:val="000000" w:themeColor="text1"/>
        </w:rPr>
        <w:pict>
          <v:shape id="Прямая со стрелкой 18" o:spid="_x0000_s1090" type="#_x0000_t32" style="position:absolute;left:0;text-align:left;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Pr>
          <w:noProof/>
        </w:rPr>
        <w:pict>
          <v:rect id="Прямоугольник 19"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BA583E" w:rsidRPr="00BC05F5" w:rsidRDefault="00BA583E"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Pr>
          <w:noProof/>
          <w:color w:val="000000" w:themeColor="text1"/>
        </w:rPr>
        <w:pict>
          <v:line id="Прямая соединительная линия 17" o:spid="_x0000_s1089"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Pr>
          <w:noProof/>
          <w:color w:val="000000" w:themeColor="text1"/>
        </w:rPr>
        <w:pict>
          <v:line id="Прямая соединительная линия 15" o:spid="_x0000_s108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Pr>
          <w:noProof/>
        </w:rPr>
        <w:pict>
          <v:rect id="Прямоугольник 11"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rect id="Прямоугольник 12"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BA583E" w:rsidRPr="00EF7977" w:rsidRDefault="00BA583E"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shape id="Соединительная линия уступом 14" o:spid="_x0000_s1087" type="#_x0000_t34" style="position:absolute;left:0;text-align:left;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Pr>
          <w:noProof/>
        </w:rPr>
        <w:pict>
          <v:rect id="Прямоугольник 10"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BA583E" w:rsidRPr="007D302C" w:rsidRDefault="00BA583E"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BA583E" w:rsidRPr="003878A5" w:rsidRDefault="00BA583E" w:rsidP="001D38FB">
                  <w:pPr>
                    <w:spacing w:line="240" w:lineRule="auto"/>
                    <w:jc w:val="center"/>
                    <w:rPr>
                      <w:rFonts w:ascii="Times New Roman" w:hAnsi="Times New Roman" w:cs="Times New Roman"/>
                      <w:color w:val="000000" w:themeColor="text1"/>
                      <w:sz w:val="24"/>
                      <w:szCs w:val="24"/>
                    </w:rPr>
                  </w:pPr>
                </w:p>
              </w:txbxContent>
            </v:textbox>
          </v:rect>
        </w:pict>
      </w:r>
      <w:r>
        <w:rPr>
          <w:noProof/>
        </w:rPr>
        <w:pict>
          <v:shape id="Прямая со стрелкой 9" o:spid="_x0000_s1086" type="#_x0000_t32" style="position:absolute;left:0;text-align:left;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82552C"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BA583E" w:rsidRPr="00792CCB"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BA583E" w:rsidRPr="00792CCB" w:rsidRDefault="00BA583E"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BA583E" w:rsidRPr="00792CCB" w:rsidRDefault="00BA583E"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BA583E" w:rsidRPr="001002E3" w:rsidRDefault="00BA583E"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BA583E" w:rsidRPr="001002E3" w:rsidRDefault="00BA583E"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BA583E" w:rsidRPr="001002E3" w:rsidRDefault="00BA583E"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BA583E" w:rsidRPr="001002E3" w:rsidRDefault="00BA583E"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BA583E" w:rsidRPr="000D28CC"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BA583E" w:rsidRPr="000D28CC"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BA583E" w:rsidRPr="00BC05F5" w:rsidRDefault="00BA583E"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BA583E" w:rsidRPr="007B68B6" w:rsidRDefault="00BA583E"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BA583E" w:rsidRPr="003878A5"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BA583E" w:rsidRPr="00CA0AF4"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BA583E" w:rsidRPr="00EF7977" w:rsidRDefault="00BA583E"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BA583E" w:rsidRPr="00EF7977" w:rsidRDefault="00BA583E"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BA583E" w:rsidRPr="00AD2FF3"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BA583E" w:rsidRPr="00671394" w:rsidRDefault="00BA583E"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C8090C" w:rsidRDefault="0082552C" w:rsidP="004E55F6">
      <w:pPr>
        <w:tabs>
          <w:tab w:val="left" w:pos="1251"/>
        </w:tabs>
      </w:pPr>
      <w:r>
        <w:rPr>
          <w:noProof/>
          <w:lang w:eastAsia="ru-RU"/>
        </w:rPr>
        <w:pict>
          <v:shape id="Прямая со стрелкой 70" o:spid="_x0000_s1070" type="#_x0000_t32" style="position:absolute;margin-left:226.9pt;margin-top:3.2pt;width:0;height:13.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" strokecolor="black [3213]">
            <v:stroke endarrow="open"/>
          </v:shape>
        </w:pict>
      </w:r>
    </w:p>
    <w:p w:rsidR="00C8090C" w:rsidRDefault="00C8090C" w:rsidP="004E55F6">
      <w:pPr>
        <w:tabs>
          <w:tab w:val="left" w:pos="1251"/>
        </w:tabs>
      </w:pPr>
    </w:p>
    <w:p w:rsidR="004E55F6" w:rsidRDefault="004E55F6" w:rsidP="004E55F6">
      <w:pPr>
        <w:tabs>
          <w:tab w:val="left" w:pos="1251"/>
        </w:tabs>
      </w:pPr>
    </w:p>
    <w:p w:rsidR="004E55F6" w:rsidRDefault="0082552C" w:rsidP="004E55F6">
      <w:pPr>
        <w:tabs>
          <w:tab w:val="left" w:pos="1251"/>
        </w:tabs>
      </w:pPr>
      <w:r>
        <w:rPr>
          <w:noProof/>
          <w:lang w:eastAsia="ru-RU"/>
        </w:rPr>
        <w:pict>
          <v:shape id="Прямая со стрелкой 71" o:spid="_x0000_s1069" type="#_x0000_t32" style="position:absolute;margin-left:227.55pt;margin-top:21.25pt;width:0;height:20.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82552C" w:rsidP="004E55F6">
      <w:pPr>
        <w:tabs>
          <w:tab w:val="left" w:pos="1251"/>
        </w:tabs>
      </w:pPr>
      <w:r>
        <w:rPr>
          <w:noProof/>
          <w:lang w:eastAsia="ru-RU"/>
        </w:rPr>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BA583E" w:rsidRPr="00FD6CA0" w:rsidRDefault="00BA583E"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BA583E" w:rsidRPr="00FD6CA0" w:rsidRDefault="00BA583E"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BA583E" w:rsidRPr="00F373E9" w:rsidRDefault="00BA583E"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82552C" w:rsidP="004E55F6">
      <w:pPr>
        <w:tabs>
          <w:tab w:val="left" w:pos="1251"/>
        </w:tabs>
      </w:pPr>
      <w:r>
        <w:rPr>
          <w:noProof/>
          <w:lang w:eastAsia="ru-RU"/>
        </w:rPr>
        <w:lastRenderedPageBreak/>
        <w:pict>
          <v:shape id="Прямая со стрелкой 76" o:spid="_x0000_s1067"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82552C"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C8090C">
      <w:headerReference w:type="default" r:id="rId12"/>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2C" w:rsidRDefault="0082552C" w:rsidP="00651D53">
      <w:pPr>
        <w:spacing w:after="0" w:line="240" w:lineRule="auto"/>
      </w:pPr>
      <w:r>
        <w:separator/>
      </w:r>
    </w:p>
  </w:endnote>
  <w:endnote w:type="continuationSeparator" w:id="0">
    <w:p w:rsidR="0082552C" w:rsidRDefault="0082552C"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2C" w:rsidRDefault="0082552C" w:rsidP="00651D53">
      <w:pPr>
        <w:spacing w:after="0" w:line="240" w:lineRule="auto"/>
      </w:pPr>
      <w:r>
        <w:separator/>
      </w:r>
    </w:p>
  </w:footnote>
  <w:footnote w:type="continuationSeparator" w:id="0">
    <w:p w:rsidR="0082552C" w:rsidRDefault="0082552C" w:rsidP="0065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47406"/>
      <w:docPartObj>
        <w:docPartGallery w:val="Page Numbers (Top of Page)"/>
        <w:docPartUnique/>
      </w:docPartObj>
    </w:sdtPr>
    <w:sdtEndPr/>
    <w:sdtContent>
      <w:p w:rsidR="00BA583E" w:rsidRDefault="00BA583E">
        <w:pPr>
          <w:pStyle w:val="aa"/>
          <w:jc w:val="center"/>
        </w:pPr>
        <w:r>
          <w:fldChar w:fldCharType="begin"/>
        </w:r>
        <w:r>
          <w:instrText>PAGE   \* MERGEFORMAT</w:instrText>
        </w:r>
        <w:r>
          <w:fldChar w:fldCharType="separate"/>
        </w:r>
        <w:r w:rsidR="004B3E6F">
          <w:rPr>
            <w:noProof/>
          </w:rPr>
          <w:t>1</w:t>
        </w:r>
        <w:r>
          <w:fldChar w:fldCharType="end"/>
        </w:r>
      </w:p>
    </w:sdtContent>
  </w:sdt>
  <w:p w:rsidR="00BA583E" w:rsidRDefault="00BA58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4879EC"/>
    <w:multiLevelType w:val="multilevel"/>
    <w:tmpl w:val="4664F04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8"/>
  </w:num>
  <w:num w:numId="5">
    <w:abstractNumId w:val="17"/>
  </w:num>
  <w:num w:numId="6">
    <w:abstractNumId w:val="34"/>
  </w:num>
  <w:num w:numId="7">
    <w:abstractNumId w:val="31"/>
  </w:num>
  <w:num w:numId="8">
    <w:abstractNumId w:val="8"/>
  </w:num>
  <w:num w:numId="9">
    <w:abstractNumId w:val="0"/>
  </w:num>
  <w:num w:numId="10">
    <w:abstractNumId w:val="49"/>
  </w:num>
  <w:num w:numId="11">
    <w:abstractNumId w:val="10"/>
  </w:num>
  <w:num w:numId="12">
    <w:abstractNumId w:val="13"/>
  </w:num>
  <w:num w:numId="13">
    <w:abstractNumId w:val="20"/>
  </w:num>
  <w:num w:numId="14">
    <w:abstractNumId w:val="46"/>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5"/>
  </w:num>
  <w:num w:numId="28">
    <w:abstractNumId w:val="47"/>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11C53"/>
    <w:rsid w:val="00015AFC"/>
    <w:rsid w:val="000246CF"/>
    <w:rsid w:val="00031775"/>
    <w:rsid w:val="000646CB"/>
    <w:rsid w:val="0007254B"/>
    <w:rsid w:val="00083B14"/>
    <w:rsid w:val="0008435C"/>
    <w:rsid w:val="000A1327"/>
    <w:rsid w:val="000B0348"/>
    <w:rsid w:val="000B1C2D"/>
    <w:rsid w:val="000B216A"/>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55AEF"/>
    <w:rsid w:val="00257559"/>
    <w:rsid w:val="002711A3"/>
    <w:rsid w:val="002907CE"/>
    <w:rsid w:val="002A20D2"/>
    <w:rsid w:val="002A6C02"/>
    <w:rsid w:val="002A77F3"/>
    <w:rsid w:val="002B0EAC"/>
    <w:rsid w:val="002C2EFF"/>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863B5"/>
    <w:rsid w:val="0049516D"/>
    <w:rsid w:val="004B3E6F"/>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92974"/>
    <w:rsid w:val="00595072"/>
    <w:rsid w:val="00595EB9"/>
    <w:rsid w:val="005A68CF"/>
    <w:rsid w:val="005B334D"/>
    <w:rsid w:val="005D0115"/>
    <w:rsid w:val="006019C1"/>
    <w:rsid w:val="0061498A"/>
    <w:rsid w:val="00623C25"/>
    <w:rsid w:val="006315BC"/>
    <w:rsid w:val="00637972"/>
    <w:rsid w:val="00640F4E"/>
    <w:rsid w:val="00651D53"/>
    <w:rsid w:val="00655228"/>
    <w:rsid w:val="00656DCA"/>
    <w:rsid w:val="00670D58"/>
    <w:rsid w:val="00683194"/>
    <w:rsid w:val="00695DF6"/>
    <w:rsid w:val="006979F1"/>
    <w:rsid w:val="006B0529"/>
    <w:rsid w:val="006F0302"/>
    <w:rsid w:val="006F3688"/>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2552C"/>
    <w:rsid w:val="00862C63"/>
    <w:rsid w:val="008701F9"/>
    <w:rsid w:val="00871E80"/>
    <w:rsid w:val="008728EB"/>
    <w:rsid w:val="00873F93"/>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A583E"/>
    <w:rsid w:val="00BE2783"/>
    <w:rsid w:val="00BF42A6"/>
    <w:rsid w:val="00C002C6"/>
    <w:rsid w:val="00C11AB3"/>
    <w:rsid w:val="00C16E30"/>
    <w:rsid w:val="00C221E8"/>
    <w:rsid w:val="00C3393E"/>
    <w:rsid w:val="00C33CA7"/>
    <w:rsid w:val="00C625DE"/>
    <w:rsid w:val="00C713C7"/>
    <w:rsid w:val="00C75B9A"/>
    <w:rsid w:val="00C8090C"/>
    <w:rsid w:val="00C837FE"/>
    <w:rsid w:val="00C96809"/>
    <w:rsid w:val="00C96972"/>
    <w:rsid w:val="00C97A98"/>
    <w:rsid w:val="00CA6D04"/>
    <w:rsid w:val="00CC0C7A"/>
    <w:rsid w:val="00CD4D64"/>
    <w:rsid w:val="00CE52F4"/>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3E43"/>
    <w:rsid w:val="00E36BDA"/>
    <w:rsid w:val="00E40B03"/>
    <w:rsid w:val="00E40FC4"/>
    <w:rsid w:val="00E46235"/>
    <w:rsid w:val="00E56BEF"/>
    <w:rsid w:val="00E622CA"/>
    <w:rsid w:val="00E643E5"/>
    <w:rsid w:val="00E7412F"/>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1483"/>
    <w:rsid w:val="00F86167"/>
    <w:rsid w:val="00F97E18"/>
    <w:rsid w:val="00FB5C62"/>
    <w:rsid w:val="00FC2A1B"/>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Прямая со стрелкой 31"/>
        <o:r id="V:Rule2" type="connector" idref="#Прямая со стрелкой 57"/>
        <o:r id="V:Rule3" type="connector" idref="#Прямая со стрелкой 5"/>
        <o:r id="V:Rule4" type="connector" idref="#Прямая со стрелкой 73"/>
        <o:r id="V:Rule5" type="connector" idref="#Прямая со стрелкой 63"/>
        <o:r id="V:Rule6" type="connector" idref="#Прямая со стрелкой 53"/>
        <o:r id="V:Rule7" type="connector" idref="#Прямая со стрелкой 9"/>
        <o:r id="V:Rule8" type="connector" idref="#Прямая со стрелкой 38"/>
        <o:r id="V:Rule9" type="connector" idref="#Соединительная линия уступом 14"/>
        <o:r id="V:Rule10" type="connector" idref="#Прямая со стрелкой 64"/>
        <o:r id="V:Rule11" type="connector" idref="#Прямая со стрелкой 29"/>
        <o:r id="V:Rule12" type="connector" idref="#Прямая со стрелкой 76"/>
        <o:r id="V:Rule13" type="connector" idref="#Прямая со стрелкой 71"/>
        <o:r id="V:Rule14" type="connector" idref="#Прямая со стрелкой 68"/>
        <o:r id="V:Rule15" type="connector" idref="#Прямая со стрелкой 48"/>
        <o:r id="V:Rule16" type="connector" idref="#Прямая со стрелкой 39"/>
        <o:r id="V:Rule17" type="connector" idref="#Прямая со стрелкой 52"/>
        <o:r id="V:Rule18" type="connector" idref="#Прямая со стрелкой 32"/>
        <o:r id="V:Rule19" type="connector" idref="#Прямая со стрелкой 43"/>
        <o:r id="V:Rule20" type="connector" idref="#Соединительная линия уступом 25"/>
        <o:r id="V:Rule21" type="connector" idref="#Прямая со стрелкой 70"/>
        <o:r id="V:Rule22" type="connector" idref="#Прямая со стрелкой 49"/>
        <o:r id="V:Rule23" type="connector" idref="#Соединительная линия уступом 40"/>
        <o:r id="V:Rule24" type="connector" idref="#Прямая со стрелкой 18"/>
        <o:r id="V:Rule25" type="connector" idref="#Прямая со стрелкой 54"/>
        <o:r id="V:Rule26" type="connector" idref="#Прямая со стрелкой 59"/>
        <o:r id="V:Rule27" type="connector" idref="#Прямая со стрелкой 50"/>
        <o:r id="V:Rule28" type="connector" idref="#Прямая со стрелкой 24"/>
        <o:r id="V:Rule29" type="connector" idref="#Прямая со стрелкой 56"/>
        <o:r id="V:Rule30" type="connector" idref="#Прямая со стрелкой 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2">
    <w:name w:val="heading 2"/>
    <w:basedOn w:val="a"/>
    <w:next w:val="a"/>
    <w:link w:val="20"/>
    <w:uiPriority w:val="9"/>
    <w:semiHidden/>
    <w:unhideWhenUsed/>
    <w:qFormat/>
    <w:rsid w:val="00C625DE"/>
    <w:pPr>
      <w:keepNext/>
      <w:keepLines/>
      <w:spacing w:before="200" w:after="0" w:line="240" w:lineRule="auto"/>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character" w:customStyle="1" w:styleId="20">
    <w:name w:val="Заголовок 2 Знак"/>
    <w:basedOn w:val="a0"/>
    <w:link w:val="2"/>
    <w:uiPriority w:val="9"/>
    <w:semiHidden/>
    <w:rsid w:val="00C625DE"/>
    <w:rPr>
      <w:rFonts w:ascii="Cambria" w:eastAsia="Times New Roman" w:hAnsi="Cambria" w:cs="Times New Roman"/>
      <w:b/>
      <w:bCs/>
      <w:color w:val="4F81BD"/>
      <w:sz w:val="26"/>
      <w:szCs w:val="26"/>
    </w:rPr>
  </w:style>
  <w:style w:type="paragraph" w:styleId="aa">
    <w:name w:val="header"/>
    <w:basedOn w:val="a"/>
    <w:link w:val="ab"/>
    <w:uiPriority w:val="99"/>
    <w:unhideWhenUsed/>
    <w:rsid w:val="00BA58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583E"/>
  </w:style>
  <w:style w:type="paragraph" w:styleId="ac">
    <w:name w:val="footer"/>
    <w:basedOn w:val="a"/>
    <w:link w:val="ad"/>
    <w:uiPriority w:val="99"/>
    <w:unhideWhenUsed/>
    <w:rsid w:val="00BA58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583E"/>
  </w:style>
  <w:style w:type="paragraph" w:styleId="ae">
    <w:name w:val="Balloon Text"/>
    <w:basedOn w:val="a"/>
    <w:link w:val="af"/>
    <w:uiPriority w:val="99"/>
    <w:semiHidden/>
    <w:unhideWhenUsed/>
    <w:rsid w:val="00BA58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583E"/>
    <w:rPr>
      <w:rFonts w:ascii="Tahoma" w:hAnsi="Tahoma" w:cs="Tahoma"/>
      <w:sz w:val="16"/>
      <w:szCs w:val="16"/>
    </w:rPr>
  </w:style>
  <w:style w:type="paragraph" w:styleId="af0">
    <w:name w:val="Normal (Web)"/>
    <w:basedOn w:val="a"/>
    <w:uiPriority w:val="99"/>
    <w:unhideWhenUsed/>
    <w:rsid w:val="004B3E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2">
    <w:name w:val="heading 2"/>
    <w:basedOn w:val="a"/>
    <w:next w:val="a"/>
    <w:link w:val="20"/>
    <w:uiPriority w:val="9"/>
    <w:semiHidden/>
    <w:unhideWhenUsed/>
    <w:qFormat/>
    <w:rsid w:val="00C625DE"/>
    <w:pPr>
      <w:keepNext/>
      <w:keepLines/>
      <w:spacing w:before="200" w:after="0" w:line="240" w:lineRule="auto"/>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uiPriority w:val="1"/>
    <w:qFormat/>
    <w:rsid w:val="006F3688"/>
    <w:pPr>
      <w:spacing w:after="0" w:line="240" w:lineRule="auto"/>
    </w:pPr>
    <w:rPr>
      <w:rFonts w:ascii="Calibri" w:eastAsia="Calibri" w:hAnsi="Calibri" w:cs="Times New Roman"/>
    </w:rPr>
  </w:style>
  <w:style w:type="table" w:styleId="a8">
    <w:name w:val="Table Grid"/>
    <w:basedOn w:val="a1"/>
    <w:uiPriority w:val="59"/>
    <w:rsid w:val="006F3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6F3688"/>
    <w:rPr>
      <w:color w:val="0000FF"/>
      <w:u w:val="single"/>
    </w:rPr>
  </w:style>
  <w:style w:type="character" w:customStyle="1" w:styleId="20">
    <w:name w:val="Заголовок 2 Знак"/>
    <w:basedOn w:val="a0"/>
    <w:link w:val="2"/>
    <w:uiPriority w:val="9"/>
    <w:semiHidden/>
    <w:rsid w:val="00C625DE"/>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settings" Target="settings.xml"/><Relationship Id="rId10" Type="http://schemas.openxmlformats.org/officeDocument/2006/relationships/hyperlink" Target="http://www.russko-buylovskoe.pav.e-gov36.ru" TargetMode="External"/><Relationship Id="rId4" Type="http://schemas.microsoft.com/office/2007/relationships/stylesWithEffects" Target="stylesWithEffects.xml"/><Relationship Id="rId9" Type="http://schemas.openxmlformats.org/officeDocument/2006/relationships/hyperlink" Target="http://www.russko-buylov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3F00-B298-4A1F-AB1A-706EA97C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1</Pages>
  <Words>12448</Words>
  <Characters>70958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1</cp:lastModifiedBy>
  <cp:revision>30</cp:revision>
  <cp:lastPrinted>2015-12-24T08:43:00Z</cp:lastPrinted>
  <dcterms:created xsi:type="dcterms:W3CDTF">2015-09-17T11:40:00Z</dcterms:created>
  <dcterms:modified xsi:type="dcterms:W3CDTF">2017-03-21T08:14:00Z</dcterms:modified>
</cp:coreProperties>
</file>