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6A" w:rsidRPr="00701F6A" w:rsidRDefault="00701F6A" w:rsidP="00701F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F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 </w:t>
      </w:r>
    </w:p>
    <w:p w:rsidR="00701F6A" w:rsidRPr="00701F6A" w:rsidRDefault="00701F6A" w:rsidP="00701F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F6A">
        <w:rPr>
          <w:rFonts w:ascii="Times New Roman" w:hAnsi="Times New Roman" w:cs="Times New Roman"/>
          <w:b/>
          <w:sz w:val="28"/>
          <w:szCs w:val="28"/>
          <w:lang w:val="ru-RU"/>
        </w:rPr>
        <w:t>РУССКО-БУЙЛОВСКОГО СЕЛЬСКОГО  ПОСЕЛЕНИЯ</w:t>
      </w:r>
    </w:p>
    <w:p w:rsidR="00701F6A" w:rsidRPr="00701F6A" w:rsidRDefault="00701F6A" w:rsidP="00701F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F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ПАВЛОВСКОГО МУНИЦИПАЛЬНОГО РАЙОНА </w:t>
      </w:r>
    </w:p>
    <w:p w:rsidR="00701F6A" w:rsidRPr="00701F6A" w:rsidRDefault="00701F6A" w:rsidP="00701F6A">
      <w:pPr>
        <w:jc w:val="center"/>
        <w:rPr>
          <w:rFonts w:ascii="Times New Roman" w:hAnsi="Times New Roman" w:cs="Times New Roman"/>
          <w:b/>
          <w:lang w:val="ru-RU"/>
        </w:rPr>
      </w:pPr>
      <w:r w:rsidRPr="00701F6A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701F6A" w:rsidRPr="00701F6A" w:rsidRDefault="00701F6A" w:rsidP="00701F6A">
      <w:pPr>
        <w:pStyle w:val="2"/>
        <w:tabs>
          <w:tab w:val="left" w:pos="3915"/>
        </w:tabs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701F6A"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701F6A" w:rsidRPr="00701F6A" w:rsidRDefault="00701F6A" w:rsidP="00701F6A">
      <w:pPr>
        <w:pBdr>
          <w:bottom w:val="thinThickSmallGap" w:sz="24" w:space="1" w:color="auto"/>
        </w:pBd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1F6A" w:rsidRPr="00701F6A" w:rsidRDefault="00701F6A" w:rsidP="00701F6A">
      <w:pPr>
        <w:jc w:val="both"/>
        <w:rPr>
          <w:rFonts w:ascii="Times New Roman" w:hAnsi="Times New Roman" w:cs="Times New Roman"/>
          <w:b/>
          <w:lang w:val="ru-RU"/>
        </w:rPr>
      </w:pPr>
    </w:p>
    <w:p w:rsidR="00701F6A" w:rsidRPr="00701F6A" w:rsidRDefault="00701F6A" w:rsidP="00701F6A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от «</w:t>
      </w:r>
      <w:r w:rsidR="002F363C"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» мая</w:t>
      </w:r>
      <w:r w:rsidRPr="00701F6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2024 г. № </w:t>
      </w:r>
      <w:r w:rsidR="008A6DBF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2F363C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701F6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_</w:t>
      </w:r>
    </w:p>
    <w:p w:rsidR="00701F6A" w:rsidRPr="00701F6A" w:rsidRDefault="00701F6A" w:rsidP="00701F6A">
      <w:pPr>
        <w:tabs>
          <w:tab w:val="center" w:pos="48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1F6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01F6A">
        <w:rPr>
          <w:rFonts w:ascii="Times New Roman" w:hAnsi="Times New Roman" w:cs="Times New Roman"/>
          <w:sz w:val="24"/>
          <w:szCs w:val="24"/>
          <w:lang w:val="ru-RU"/>
        </w:rPr>
        <w:t xml:space="preserve">. Русская Буйловка </w:t>
      </w:r>
    </w:p>
    <w:p w:rsidR="00D16E9F" w:rsidRPr="00A67B99" w:rsidRDefault="00D16E9F" w:rsidP="00A67B99">
      <w:pPr>
        <w:rPr>
          <w:lang w:val="ru-RU"/>
        </w:rPr>
      </w:pP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 признании утратившим силу постановление </w:t>
      </w: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№ 22 от 04.04.2019 года «Об утверждении </w:t>
      </w: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административного регламента «Осуществление</w:t>
      </w: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муниципального контроля в сфере соблюдения </w:t>
      </w: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Правил благоустройства территории Русско-Буйловского </w:t>
      </w:r>
    </w:p>
    <w:p w:rsidR="002F363C" w:rsidRDefault="002F363C" w:rsidP="00381193">
      <w:pPr>
        <w:widowControl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сельского поселения Павловского муниципального </w:t>
      </w:r>
    </w:p>
    <w:p w:rsidR="00A158C9" w:rsidRDefault="002F363C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2F363C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района Воронежской области»</w:t>
      </w:r>
    </w:p>
    <w:p w:rsidR="00A158C9" w:rsidRDefault="00A158C9" w:rsidP="00534B8B">
      <w:pPr>
        <w:widowControl/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701F6A" w:rsidRPr="00701F6A" w:rsidRDefault="00701F6A" w:rsidP="00701F6A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</w:t>
      </w:r>
      <w:r w:rsidR="0012393E" w:rsidRPr="0012393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В соответствии с </w:t>
      </w:r>
      <w:r w:rsidR="002F363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письмом правового управления Правительства Воронежской области от 23.05.2024 года № 19-11/91</w:t>
      </w:r>
      <w:r w:rsidRPr="00701F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2F36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основании постановления администрации Русско-Буйловского сельского поселения №71 от 11.12.2023 г. «</w:t>
      </w:r>
      <w:r w:rsidR="002F363C" w:rsidRPr="002F36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 утверждении Перечня муниципальных услуг, предоставляемых администрацией Русско-Буйловского сельского поселения Павловского муниципального района Воронежской области</w:t>
      </w:r>
      <w:r w:rsidR="002F36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администрация Русско-Буйловского сельского поселения</w:t>
      </w:r>
    </w:p>
    <w:p w:rsidR="00701F6A" w:rsidRPr="00701F6A" w:rsidRDefault="00701F6A" w:rsidP="00701F6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1F6A" w:rsidRPr="00701F6A" w:rsidRDefault="00701F6A" w:rsidP="00701F6A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F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ПОСТАНОВЛЯЕТ</w:t>
      </w:r>
      <w:r w:rsidRPr="00701F6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158C9" w:rsidRPr="00701F6A" w:rsidRDefault="00701F6A" w:rsidP="002F363C">
      <w:pPr>
        <w:pStyle w:val="a6"/>
        <w:spacing w:line="276" w:lineRule="auto"/>
        <w:jc w:val="both"/>
      </w:pPr>
      <w:r>
        <w:rPr>
          <w:kern w:val="1"/>
          <w:lang w:eastAsia="ar-SA"/>
        </w:rPr>
        <w:t xml:space="preserve">          </w:t>
      </w:r>
      <w:r w:rsidR="00D40B2F">
        <w:t xml:space="preserve">1. </w:t>
      </w:r>
      <w:r w:rsidR="002F363C">
        <w:t>Признать утратившим силу постановление № 22 от 04.04.2019 года «Об утверждении административного регламента «Осуществление  муниципального контроля в сфере соблюдения Правил благоустройства территории Русско-Буйловского сельского поселения Павловского муниципального района Воронежской области»</w:t>
      </w:r>
      <w:r w:rsidR="00A158C9" w:rsidRPr="00701F6A">
        <w:t>.</w:t>
      </w:r>
    </w:p>
    <w:p w:rsidR="00701F6A" w:rsidRPr="00845470" w:rsidRDefault="00A158C9" w:rsidP="00701F6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47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B0F32" w:rsidRPr="008454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5470" w:rsidRPr="00845470">
        <w:rPr>
          <w:rFonts w:ascii="Times New Roman" w:hAnsi="Times New Roman" w:cs="Times New Roman"/>
          <w:sz w:val="24"/>
          <w:szCs w:val="24"/>
          <w:lang w:val="ru-RU"/>
        </w:rPr>
        <w:t>Обнародовать настоящее постановление в соответствии с Положением о порядке обнародования муниципальных правовых актов Русско-Буйловского  сельского поселения, разместить на официальном сайте администрации Русско-Буйловского сельского поселения в сети «Интернет».</w:t>
      </w:r>
    </w:p>
    <w:p w:rsidR="006250B5" w:rsidRPr="00701F6A" w:rsidRDefault="00701F6A" w:rsidP="00701F6A">
      <w:pPr>
        <w:pStyle w:val="a6"/>
        <w:spacing w:before="0" w:beforeAutospacing="0" w:after="0" w:afterAutospacing="0" w:line="276" w:lineRule="auto"/>
        <w:jc w:val="both"/>
      </w:pPr>
      <w:r>
        <w:t xml:space="preserve">            </w:t>
      </w:r>
      <w:r w:rsidR="00A158C9" w:rsidRPr="00701F6A">
        <w:t>3</w:t>
      </w:r>
      <w:r w:rsidR="00D40B2F" w:rsidRPr="00701F6A">
        <w:t xml:space="preserve">. </w:t>
      </w:r>
      <w:r w:rsidR="006250B5" w:rsidRPr="00701F6A">
        <w:t>Настоящее постановление вступает в силу со дня его опубликования (обнародования).</w:t>
      </w:r>
    </w:p>
    <w:p w:rsidR="0079304D" w:rsidRPr="00701F6A" w:rsidRDefault="00701F6A" w:rsidP="00701F6A">
      <w:pPr>
        <w:pStyle w:val="a6"/>
        <w:spacing w:before="0" w:beforeAutospacing="0" w:after="0" w:afterAutospacing="0" w:line="276" w:lineRule="auto"/>
        <w:jc w:val="both"/>
      </w:pPr>
      <w:r>
        <w:t xml:space="preserve">   </w:t>
      </w:r>
      <w:r w:rsidR="00753239">
        <w:t xml:space="preserve"> </w:t>
      </w:r>
      <w:r>
        <w:t xml:space="preserve">        </w:t>
      </w:r>
      <w:r w:rsidR="00A158C9" w:rsidRPr="00701F6A">
        <w:t>4</w:t>
      </w:r>
      <w:r w:rsidR="006250B5" w:rsidRPr="00701F6A">
        <w:t xml:space="preserve">. </w:t>
      </w:r>
      <w:proofErr w:type="gramStart"/>
      <w:r w:rsidR="006250B5" w:rsidRPr="00701F6A">
        <w:t>Контроль за</w:t>
      </w:r>
      <w:proofErr w:type="gramEnd"/>
      <w:r w:rsidR="006250B5" w:rsidRPr="00701F6A">
        <w:t xml:space="preserve"> исполнением настоящего постановления оставляю за собой.</w:t>
      </w:r>
    </w:p>
    <w:p w:rsidR="006250B5" w:rsidRDefault="006250B5" w:rsidP="00D40B2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A6DBF" w:rsidRDefault="008A6DBF" w:rsidP="00D40B2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Style w:val="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714249" w:rsidRPr="003925FB" w:rsidTr="00001715">
        <w:tc>
          <w:tcPr>
            <w:tcW w:w="3120" w:type="dxa"/>
            <w:vAlign w:val="center"/>
            <w:hideMark/>
          </w:tcPr>
          <w:p w:rsidR="00714249" w:rsidRPr="00714249" w:rsidRDefault="00714249" w:rsidP="00001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Русско-Буйловского</w:t>
            </w:r>
          </w:p>
          <w:p w:rsidR="00714249" w:rsidRPr="00714249" w:rsidRDefault="00714249" w:rsidP="00001715">
            <w:pPr>
              <w:rPr>
                <w:sz w:val="24"/>
                <w:szCs w:val="24"/>
                <w:lang w:val="ru-RU"/>
              </w:rPr>
            </w:pPr>
            <w:r w:rsidRPr="00714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714249" w:rsidRPr="00631C6B" w:rsidRDefault="00714249" w:rsidP="00001715">
            <w:pPr>
              <w:ind w:left="163" w:hanging="163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516" w:type="dxa"/>
            <w:vAlign w:val="center"/>
            <w:hideMark/>
          </w:tcPr>
          <w:p w:rsidR="00714249" w:rsidRPr="003925FB" w:rsidRDefault="00714249" w:rsidP="00001715">
            <w:pPr>
              <w:jc w:val="center"/>
              <w:rPr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В.В. Ворфоломеева</w:t>
            </w:r>
          </w:p>
        </w:tc>
      </w:tr>
    </w:tbl>
    <w:p w:rsidR="008A6DBF" w:rsidRPr="00701F6A" w:rsidRDefault="008A6DBF" w:rsidP="00D40B2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sectPr w:rsidR="008A6DBF" w:rsidRPr="00701F6A" w:rsidSect="0071424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8"/>
    <w:rsid w:val="00003F58"/>
    <w:rsid w:val="0005612C"/>
    <w:rsid w:val="0012393E"/>
    <w:rsid w:val="00164D0C"/>
    <w:rsid w:val="001739CE"/>
    <w:rsid w:val="00193D08"/>
    <w:rsid w:val="00235FCE"/>
    <w:rsid w:val="00275738"/>
    <w:rsid w:val="00285977"/>
    <w:rsid w:val="00293983"/>
    <w:rsid w:val="002E2BDB"/>
    <w:rsid w:val="002F363C"/>
    <w:rsid w:val="00381193"/>
    <w:rsid w:val="0041551F"/>
    <w:rsid w:val="004C719A"/>
    <w:rsid w:val="004E4D02"/>
    <w:rsid w:val="00534B8B"/>
    <w:rsid w:val="006250B5"/>
    <w:rsid w:val="00631C6B"/>
    <w:rsid w:val="00701F6A"/>
    <w:rsid w:val="00714249"/>
    <w:rsid w:val="00715666"/>
    <w:rsid w:val="00716EC7"/>
    <w:rsid w:val="00753239"/>
    <w:rsid w:val="00757D08"/>
    <w:rsid w:val="0079304D"/>
    <w:rsid w:val="007B0F32"/>
    <w:rsid w:val="007D3CA9"/>
    <w:rsid w:val="00812927"/>
    <w:rsid w:val="00845470"/>
    <w:rsid w:val="008731C5"/>
    <w:rsid w:val="008A6DBF"/>
    <w:rsid w:val="008A7CEF"/>
    <w:rsid w:val="008B3768"/>
    <w:rsid w:val="008C76C3"/>
    <w:rsid w:val="008E6BF2"/>
    <w:rsid w:val="009345B1"/>
    <w:rsid w:val="00934E74"/>
    <w:rsid w:val="00983D33"/>
    <w:rsid w:val="009F4484"/>
    <w:rsid w:val="00A158C9"/>
    <w:rsid w:val="00A24CDC"/>
    <w:rsid w:val="00A332C7"/>
    <w:rsid w:val="00A67B99"/>
    <w:rsid w:val="00A9180C"/>
    <w:rsid w:val="00AA7B27"/>
    <w:rsid w:val="00C41A24"/>
    <w:rsid w:val="00C472F1"/>
    <w:rsid w:val="00C70D48"/>
    <w:rsid w:val="00C75904"/>
    <w:rsid w:val="00C84A1A"/>
    <w:rsid w:val="00C96D97"/>
    <w:rsid w:val="00CB450A"/>
    <w:rsid w:val="00D16E9F"/>
    <w:rsid w:val="00D40B2F"/>
    <w:rsid w:val="00D75A11"/>
    <w:rsid w:val="00DD4EF2"/>
    <w:rsid w:val="00E63A17"/>
    <w:rsid w:val="00E8794C"/>
    <w:rsid w:val="00E94E35"/>
    <w:rsid w:val="00E97077"/>
    <w:rsid w:val="00F70349"/>
    <w:rsid w:val="00FA1B3A"/>
    <w:rsid w:val="00FA3E76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6A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0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8"/>
    <w:uiPriority w:val="59"/>
    <w:rsid w:val="007142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1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6A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0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8"/>
    <w:uiPriority w:val="59"/>
    <w:rsid w:val="007142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1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6</cp:revision>
  <cp:lastPrinted>2024-06-21T06:56:00Z</cp:lastPrinted>
  <dcterms:created xsi:type="dcterms:W3CDTF">2024-05-07T11:26:00Z</dcterms:created>
  <dcterms:modified xsi:type="dcterms:W3CDTF">2024-06-21T06:56:00Z</dcterms:modified>
</cp:coreProperties>
</file>