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EB" w:rsidRDefault="00CF30EB" w:rsidP="00CF30EB">
      <w:pPr>
        <w:jc w:val="center"/>
        <w:rPr>
          <w:b/>
        </w:rPr>
      </w:pPr>
      <w:r>
        <w:rPr>
          <w:b/>
        </w:rPr>
        <w:t>АДМИНИСТРАЦИЯ   РУССКО-БУЙЛОВСКОГО  СЕЛЬСКОГО  ПОСЕЛЕНИЯ</w:t>
      </w:r>
    </w:p>
    <w:p w:rsidR="00CF30EB" w:rsidRDefault="00CF30EB" w:rsidP="00CF30EB">
      <w:pPr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CF30EB" w:rsidRDefault="00CF30EB" w:rsidP="00CF30EB">
      <w:pPr>
        <w:pStyle w:val="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ВОРОНЕЖСКОЙ ОБЛАСТИ</w:t>
      </w:r>
    </w:p>
    <w:p w:rsidR="00CF30EB" w:rsidRDefault="00CF30EB" w:rsidP="00CF30EB">
      <w:pPr>
        <w:pStyle w:val="8"/>
        <w:jc w:val="center"/>
        <w:rPr>
          <w:rFonts w:ascii="Times New Roman" w:hAnsi="Times New Roman"/>
          <w:b/>
          <w:i w:val="0"/>
        </w:rPr>
      </w:pPr>
    </w:p>
    <w:p w:rsidR="00CF30EB" w:rsidRDefault="00CF30EB" w:rsidP="00CF30EB">
      <w:pPr>
        <w:pStyle w:val="2"/>
        <w:jc w:val="center"/>
        <w:rPr>
          <w:rFonts w:ascii="Times New Roman" w:hAnsi="Times New Roman"/>
          <w:i w:val="0"/>
          <w:spacing w:val="120"/>
          <w:sz w:val="24"/>
          <w:szCs w:val="24"/>
        </w:rPr>
      </w:pPr>
      <w:r>
        <w:rPr>
          <w:rFonts w:ascii="Times New Roman" w:hAnsi="Times New Roman"/>
          <w:i w:val="0"/>
          <w:spacing w:val="120"/>
          <w:sz w:val="24"/>
          <w:szCs w:val="24"/>
        </w:rPr>
        <w:t>РАСПОРЯЖЕНИЕ</w:t>
      </w:r>
    </w:p>
    <w:p w:rsidR="00CF30EB" w:rsidRDefault="00CF30EB" w:rsidP="00CF30EB">
      <w:pPr>
        <w:pBdr>
          <w:bottom w:val="thinThickSmallGap" w:sz="24" w:space="0" w:color="auto"/>
        </w:pBdr>
        <w:jc w:val="center"/>
        <w:rPr>
          <w:b/>
        </w:rPr>
      </w:pPr>
    </w:p>
    <w:p w:rsidR="00CF30EB" w:rsidRDefault="00CF30EB" w:rsidP="00CF30EB">
      <w:pPr>
        <w:jc w:val="both"/>
        <w:rPr>
          <w:b/>
        </w:rPr>
      </w:pPr>
    </w:p>
    <w:p w:rsidR="00CF30EB" w:rsidRDefault="00CF30EB" w:rsidP="00CF30EB">
      <w:pPr>
        <w:jc w:val="both"/>
        <w:rPr>
          <w:u w:val="single"/>
        </w:rPr>
      </w:pPr>
      <w:r>
        <w:rPr>
          <w:u w:val="single"/>
        </w:rPr>
        <w:t xml:space="preserve">От   09.01. 2018   года  №  02-р   </w:t>
      </w:r>
    </w:p>
    <w:p w:rsidR="00CF30EB" w:rsidRDefault="00CF30EB" w:rsidP="00CF30EB">
      <w:proofErr w:type="gramStart"/>
      <w:r>
        <w:t>с</w:t>
      </w:r>
      <w:proofErr w:type="gramEnd"/>
      <w:r>
        <w:t>. Русская Буйловка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приёма граждан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главой  сельского поселения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 района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специалистами администрации 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Русско-Буйловского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Павловского 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на 2018 год 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мая 2006 года № 59-ФЗ                           «О порядке рассмотрения обращений граждан Российской Федерации», на основании   Устава Русско-Буйловского сельского поселения Павловского муниципального района: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приёма граждан в администрации сельского поселения главой Русско-Буйловского сельского поселения Павловского муниципального  района на 2018 год (приложение № 1).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приёма граждан в администрации сельского поселения специалистами администрации Русско-Буйловского сельского поселения Павловского муниципального района на 2018 год   (приложение № 2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  в соответствии с Порядком обнародования нормативных правовых актов Русско-Буйловского сельского поселения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ind w:firstLine="720"/>
        <w:rPr>
          <w:sz w:val="28"/>
          <w:szCs w:val="28"/>
        </w:rPr>
      </w:pP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Глава  Русско-Буйловского 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F30EB" w:rsidRDefault="00CF30EB" w:rsidP="00CF30EB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Павловского муниципального района                                    В.В. Ворфоломеева                                                   </w:t>
      </w:r>
    </w:p>
    <w:p w:rsidR="00CF30EB" w:rsidRDefault="00CF30EB" w:rsidP="00CF30EB">
      <w:pPr>
        <w:pStyle w:val="ConsPlusNormal"/>
        <w:widowControl/>
        <w:ind w:left="5220" w:firstLine="450"/>
        <w:outlineLvl w:val="1"/>
        <w:rPr>
          <w:rFonts w:ascii="Times New Roman" w:hAnsi="Times New Roman" w:cs="Times New Roman"/>
          <w:sz w:val="28"/>
          <w:szCs w:val="28"/>
        </w:rPr>
      </w:pPr>
    </w:p>
    <w:p w:rsidR="00CF30EB" w:rsidRDefault="00CF30EB" w:rsidP="00CF30EB">
      <w:pPr>
        <w:pStyle w:val="ConsPlusNormal"/>
        <w:widowControl/>
        <w:ind w:left="5220" w:firstLine="450"/>
        <w:outlineLvl w:val="1"/>
        <w:rPr>
          <w:rFonts w:ascii="Times New Roman" w:hAnsi="Times New Roman" w:cs="Times New Roman"/>
          <w:sz w:val="28"/>
          <w:szCs w:val="28"/>
        </w:rPr>
      </w:pPr>
    </w:p>
    <w:p w:rsidR="00CF30EB" w:rsidRDefault="00CF30EB" w:rsidP="00CF30EB">
      <w:pPr>
        <w:pStyle w:val="ConsPlusNormal"/>
        <w:widowControl/>
        <w:ind w:left="5220" w:firstLine="45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F30EB" w:rsidRDefault="00CF30EB" w:rsidP="00CF30EB">
      <w:pPr>
        <w:pStyle w:val="ConsPlusNormal"/>
        <w:widowControl/>
        <w:ind w:left="5220" w:firstLine="450"/>
        <w:outlineLvl w:val="1"/>
        <w:rPr>
          <w:rFonts w:ascii="Times New Roman" w:hAnsi="Times New Roman" w:cs="Times New Roman"/>
          <w:sz w:val="28"/>
          <w:szCs w:val="28"/>
        </w:rPr>
      </w:pPr>
    </w:p>
    <w:p w:rsidR="00CF30EB" w:rsidRDefault="00CF30EB" w:rsidP="00CF30EB">
      <w:pPr>
        <w:pStyle w:val="ConsPlusNormal"/>
        <w:widowControl/>
        <w:ind w:left="5220" w:firstLine="45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F30EB" w:rsidRDefault="00CF30EB" w:rsidP="00CF30EB">
      <w:pPr>
        <w:pStyle w:val="ConsPlusNormal"/>
        <w:widowControl/>
        <w:ind w:left="5220" w:firstLine="45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             администрации</w:t>
      </w:r>
    </w:p>
    <w:p w:rsidR="00CF30EB" w:rsidRDefault="00CF30EB" w:rsidP="00CF30EB">
      <w:pPr>
        <w:pStyle w:val="ConsPlusNormal"/>
        <w:widowControl/>
        <w:ind w:left="522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Русско-Буйловского сельского  </w:t>
      </w:r>
    </w:p>
    <w:p w:rsidR="00CF30EB" w:rsidRDefault="00CF30EB" w:rsidP="00CF30EB">
      <w:pPr>
        <w:pStyle w:val="ConsPlusNormal"/>
        <w:widowControl/>
        <w:ind w:left="522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F30EB" w:rsidRDefault="00CF30EB" w:rsidP="00CF30EB">
      <w:pPr>
        <w:pStyle w:val="ConsPlusNormal"/>
        <w:widowControl/>
        <w:ind w:left="522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   </w:t>
      </w:r>
    </w:p>
    <w:p w:rsidR="00CF30EB" w:rsidRDefault="00CF30EB" w:rsidP="00CF30EB">
      <w:pPr>
        <w:pStyle w:val="ConsPlusNormal"/>
        <w:widowControl/>
        <w:ind w:left="522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F30EB" w:rsidRDefault="00CF30EB" w:rsidP="00CF30EB">
      <w:pPr>
        <w:pStyle w:val="ConsPlusNormal"/>
        <w:widowControl/>
        <w:ind w:left="522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09.01.2018  № 02-р</w:t>
      </w:r>
    </w:p>
    <w:p w:rsidR="00CF30EB" w:rsidRDefault="00CF30EB" w:rsidP="00CF30EB">
      <w:pPr>
        <w:pStyle w:val="ConsPlusNormal"/>
        <w:widowControl/>
        <w:ind w:left="4320" w:firstLine="450"/>
        <w:outlineLvl w:val="1"/>
        <w:rPr>
          <w:rFonts w:ascii="Times New Roman" w:hAnsi="Times New Roman" w:cs="Times New Roman"/>
          <w:sz w:val="28"/>
          <w:szCs w:val="28"/>
        </w:rPr>
      </w:pPr>
    </w:p>
    <w:p w:rsidR="00CF30EB" w:rsidRDefault="00CF30EB" w:rsidP="00CF30EB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CF30EB" w:rsidRDefault="00CF30EB" w:rsidP="00CF30EB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CF30EB" w:rsidRDefault="00CF30EB" w:rsidP="00CF30E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F30EB" w:rsidRDefault="00CF30EB" w:rsidP="00CF3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граждан по личным вопросам главой </w:t>
      </w:r>
    </w:p>
    <w:p w:rsidR="00CF30EB" w:rsidRDefault="00CF30EB" w:rsidP="00CF30EB">
      <w:pPr>
        <w:jc w:val="center"/>
        <w:rPr>
          <w:sz w:val="28"/>
          <w:szCs w:val="28"/>
        </w:rPr>
      </w:pPr>
      <w:r>
        <w:rPr>
          <w:sz w:val="28"/>
          <w:szCs w:val="28"/>
        </w:rPr>
        <w:t>Русско-Буйловского сельского поселения Павловского муниципального района на 2018 год</w:t>
      </w:r>
    </w:p>
    <w:p w:rsidR="00CF30EB" w:rsidRDefault="00CF30EB" w:rsidP="00CF30EB">
      <w:pPr>
        <w:rPr>
          <w:sz w:val="28"/>
          <w:szCs w:val="28"/>
        </w:rPr>
      </w:pPr>
    </w:p>
    <w:tbl>
      <w:tblPr>
        <w:tblW w:w="1075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394"/>
        <w:gridCol w:w="1670"/>
        <w:gridCol w:w="1734"/>
        <w:gridCol w:w="1803"/>
        <w:gridCol w:w="1191"/>
      </w:tblGrid>
      <w:tr w:rsidR="00023795" w:rsidTr="0002379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95" w:rsidRDefault="00023795" w:rsidP="00023795">
            <w:pPr>
              <w:jc w:val="center"/>
            </w:pPr>
            <w:r>
              <w:t>Ф.И.О.</w:t>
            </w:r>
          </w:p>
          <w:p w:rsidR="00023795" w:rsidRDefault="00023795" w:rsidP="00023795">
            <w:pPr>
              <w:jc w:val="center"/>
            </w:pPr>
            <w:r>
              <w:t>ведущего прием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95" w:rsidRDefault="00023795" w:rsidP="00023795">
            <w:pPr>
              <w:jc w:val="center"/>
            </w:pPr>
            <w:r>
              <w:t>Занимаемая должность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5" w:rsidRDefault="00023795" w:rsidP="00023795">
            <w:pPr>
              <w:jc w:val="center"/>
            </w:pPr>
            <w:r>
              <w:t>Адрес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95" w:rsidRDefault="00023795" w:rsidP="00023795">
            <w:pPr>
              <w:jc w:val="center"/>
            </w:pPr>
            <w:r>
              <w:t>Кабинет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95" w:rsidRDefault="00023795" w:rsidP="00023795">
            <w:pPr>
              <w:jc w:val="center"/>
            </w:pPr>
            <w:r>
              <w:t>Дни приема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95" w:rsidRDefault="00023795" w:rsidP="00023795">
            <w:pPr>
              <w:jc w:val="center"/>
            </w:pPr>
            <w:r>
              <w:t>Время</w:t>
            </w:r>
          </w:p>
          <w:p w:rsidR="00023795" w:rsidRDefault="00023795" w:rsidP="00023795">
            <w:pPr>
              <w:jc w:val="center"/>
            </w:pPr>
            <w:r>
              <w:t>приема</w:t>
            </w:r>
          </w:p>
          <w:p w:rsidR="00023795" w:rsidRDefault="00023795" w:rsidP="00023795">
            <w:pPr>
              <w:jc w:val="center"/>
            </w:pPr>
            <w:r>
              <w:t>(часы)</w:t>
            </w:r>
          </w:p>
        </w:tc>
      </w:tr>
      <w:tr w:rsidR="00023795" w:rsidTr="0002379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95" w:rsidRDefault="0002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Ворфоломеева Валентина Васильевна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95" w:rsidRDefault="0002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Русско-Буйловского сельского поселения Павловского муниципального района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95" w:rsidRDefault="0002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Русская  Буйловка ул. Советская д.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95" w:rsidRDefault="00023795" w:rsidP="0002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Русско-Буйловского сельского поселения 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95" w:rsidRDefault="0002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023795" w:rsidRDefault="00023795">
            <w:pPr>
              <w:rPr>
                <w:sz w:val="28"/>
                <w:szCs w:val="28"/>
              </w:rPr>
            </w:pPr>
          </w:p>
          <w:p w:rsidR="00023795" w:rsidRDefault="00023795"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95" w:rsidRDefault="00023795">
            <w:r>
              <w:t>с 8-00 до 12-00</w:t>
            </w:r>
          </w:p>
          <w:p w:rsidR="00023795" w:rsidRDefault="00023795"/>
          <w:p w:rsidR="00023795" w:rsidRDefault="00023795">
            <w:r>
              <w:t>с 13-00 до 16-00</w:t>
            </w:r>
          </w:p>
        </w:tc>
      </w:tr>
    </w:tbl>
    <w:p w:rsidR="00CF30EB" w:rsidRDefault="00CF30EB" w:rsidP="00CF30EB">
      <w:pPr>
        <w:rPr>
          <w:sz w:val="28"/>
          <w:szCs w:val="28"/>
        </w:rPr>
      </w:pPr>
    </w:p>
    <w:p w:rsidR="00CF30EB" w:rsidRDefault="00CF30EB" w:rsidP="00CF30EB">
      <w:pPr>
        <w:rPr>
          <w:sz w:val="28"/>
          <w:szCs w:val="28"/>
        </w:rPr>
      </w:pPr>
    </w:p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/>
    <w:p w:rsidR="00CF30EB" w:rsidRDefault="00CF30EB" w:rsidP="00CF30EB">
      <w:bookmarkStart w:id="0" w:name="_GoBack"/>
      <w:bookmarkEnd w:id="0"/>
    </w:p>
    <w:sectPr w:rsidR="00CF30EB" w:rsidSect="00CF30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D1"/>
    <w:rsid w:val="00023795"/>
    <w:rsid w:val="00254307"/>
    <w:rsid w:val="00895EA8"/>
    <w:rsid w:val="00A80DD1"/>
    <w:rsid w:val="00CF30EB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sr-Cyrl-CS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30EB"/>
    <w:rPr>
      <w:rFonts w:ascii="Cambria" w:eastAsia="Times New Roman" w:hAnsi="Cambria" w:cs="Times New Roman"/>
      <w:b/>
      <w:bCs/>
      <w:i/>
      <w:iCs/>
      <w:sz w:val="28"/>
      <w:szCs w:val="28"/>
      <w:lang w:val="sr-Cyrl-CS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F30E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CF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sr-Cyrl-CS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30EB"/>
    <w:rPr>
      <w:rFonts w:ascii="Cambria" w:eastAsia="Times New Roman" w:hAnsi="Cambria" w:cs="Times New Roman"/>
      <w:b/>
      <w:bCs/>
      <w:i/>
      <w:iCs/>
      <w:sz w:val="28"/>
      <w:szCs w:val="28"/>
      <w:lang w:val="sr-Cyrl-CS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F30E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CF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2018-02-13T10:50:00Z</dcterms:created>
  <dcterms:modified xsi:type="dcterms:W3CDTF">2018-02-15T06:40:00Z</dcterms:modified>
</cp:coreProperties>
</file>